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742F" w14:textId="77777777" w:rsidR="002B08F0" w:rsidRPr="00F92A8D" w:rsidRDefault="002B08F0" w:rsidP="002B08F0">
      <w:pPr>
        <w:jc w:val="center"/>
        <w:rPr>
          <w:rFonts w:cs="Times New Roman (Body CS)"/>
          <w:b/>
          <w:smallCaps/>
          <w:sz w:val="28"/>
        </w:rPr>
      </w:pPr>
      <w:r w:rsidRPr="00F92A8D">
        <w:rPr>
          <w:rFonts w:cs="Times New Roman (Body CS)" w:hint="cs"/>
          <w:b/>
          <w:smallCaps/>
          <w:sz w:val="28"/>
        </w:rPr>
        <w:t>Lee Manor Homeowners Association</w:t>
      </w:r>
    </w:p>
    <w:p w14:paraId="54100C0F" w14:textId="4C481CD9" w:rsidR="002B08F0" w:rsidRPr="00F92A8D" w:rsidRDefault="002B08F0" w:rsidP="002B08F0">
      <w:pPr>
        <w:jc w:val="center"/>
        <w:rPr>
          <w:rFonts w:cs="Times New Roman (Body CS)"/>
          <w:b/>
          <w:smallCaps/>
          <w:sz w:val="28"/>
        </w:rPr>
      </w:pPr>
      <w:r w:rsidRPr="00F92A8D">
        <w:rPr>
          <w:rFonts w:cs="Times New Roman (Body CS)"/>
          <w:b/>
          <w:smallCaps/>
          <w:sz w:val="28"/>
        </w:rPr>
        <w:t>20</w:t>
      </w:r>
      <w:r w:rsidR="00E6226C">
        <w:rPr>
          <w:rFonts w:cs="Times New Roman (Body CS)"/>
          <w:b/>
          <w:smallCaps/>
          <w:sz w:val="28"/>
        </w:rPr>
        <w:t>21</w:t>
      </w:r>
      <w:r w:rsidRPr="00F92A8D">
        <w:rPr>
          <w:rFonts w:cs="Times New Roman (Body CS)"/>
          <w:b/>
          <w:smallCaps/>
          <w:sz w:val="28"/>
        </w:rPr>
        <w:t xml:space="preserve"> Annual Meeting</w:t>
      </w:r>
      <w:r>
        <w:rPr>
          <w:rFonts w:cs="Times New Roman (Body CS)"/>
          <w:b/>
          <w:smallCaps/>
          <w:sz w:val="28"/>
        </w:rPr>
        <w:t xml:space="preserve"> -- </w:t>
      </w:r>
      <w:r w:rsidRPr="00F92A8D">
        <w:rPr>
          <w:rFonts w:cs="Times New Roman (Body CS)"/>
          <w:b/>
          <w:smallCaps/>
          <w:sz w:val="28"/>
        </w:rPr>
        <w:t>May 2</w:t>
      </w:r>
      <w:r w:rsidR="00E6226C">
        <w:rPr>
          <w:rFonts w:cs="Times New Roman (Body CS)"/>
          <w:b/>
          <w:smallCaps/>
          <w:sz w:val="28"/>
        </w:rPr>
        <w:t>9</w:t>
      </w:r>
      <w:r w:rsidRPr="00F92A8D">
        <w:rPr>
          <w:rFonts w:cs="Times New Roman (Body CS)"/>
          <w:b/>
          <w:smallCaps/>
          <w:sz w:val="28"/>
        </w:rPr>
        <w:t>, 20</w:t>
      </w:r>
      <w:r w:rsidR="00E6226C">
        <w:rPr>
          <w:rFonts w:cs="Times New Roman (Body CS)"/>
          <w:b/>
          <w:smallCaps/>
          <w:sz w:val="28"/>
        </w:rPr>
        <w:t>21</w:t>
      </w:r>
    </w:p>
    <w:p w14:paraId="06AB8540" w14:textId="77777777" w:rsidR="002B08F0" w:rsidRPr="00F92A8D" w:rsidRDefault="002B08F0" w:rsidP="002B08F0">
      <w:pPr>
        <w:jc w:val="center"/>
        <w:rPr>
          <w:rFonts w:cs="Times New Roman (Body CS)"/>
          <w:b/>
          <w:smallCaps/>
          <w:sz w:val="28"/>
        </w:rPr>
      </w:pPr>
      <w:r>
        <w:rPr>
          <w:rFonts w:cs="Times New Roman (Body CS)"/>
          <w:b/>
          <w:smallCaps/>
          <w:sz w:val="28"/>
        </w:rPr>
        <w:t>minutes</w:t>
      </w:r>
    </w:p>
    <w:p w14:paraId="7D23AE01" w14:textId="77777777" w:rsidR="002B08F0" w:rsidRDefault="002B08F0" w:rsidP="002B08F0">
      <w:pPr>
        <w:rPr>
          <w:rFonts w:cs="Times New Roman (Body CS)"/>
          <w:smallCaps/>
        </w:rPr>
      </w:pPr>
    </w:p>
    <w:p w14:paraId="5CD760AF" w14:textId="77777777" w:rsidR="002B08F0" w:rsidRDefault="002B08F0" w:rsidP="002B08F0">
      <w:pPr>
        <w:spacing w:after="120"/>
        <w:rPr>
          <w:rFonts w:cs="Times New Roman (Body CS)"/>
        </w:rPr>
      </w:pPr>
    </w:p>
    <w:p w14:paraId="54632357" w14:textId="3FC411A7" w:rsidR="00E6226C" w:rsidRDefault="00E6226C" w:rsidP="002B08F0">
      <w:pPr>
        <w:spacing w:after="120"/>
        <w:rPr>
          <w:rFonts w:cs="Times New Roman (Body CS)"/>
        </w:rPr>
      </w:pPr>
      <w:r w:rsidRPr="00B0393F">
        <w:rPr>
          <w:rFonts w:cs="Times New Roman (Body CS)"/>
          <w:b/>
          <w:bCs/>
        </w:rPr>
        <w:t>Attendance</w:t>
      </w:r>
      <w:r>
        <w:rPr>
          <w:rFonts w:cs="Times New Roman (Body CS)"/>
        </w:rPr>
        <w:t xml:space="preserve">: 25 homeowners and 10 proxies. Quorum is met. </w:t>
      </w:r>
    </w:p>
    <w:p w14:paraId="4DA51162" w14:textId="23111641" w:rsidR="002B08F0" w:rsidRDefault="002B08F0" w:rsidP="002B08F0">
      <w:pPr>
        <w:spacing w:after="120"/>
        <w:rPr>
          <w:rFonts w:cs="Times New Roman (Body CS)"/>
        </w:rPr>
      </w:pPr>
      <w:r w:rsidRPr="00B0393F">
        <w:rPr>
          <w:rFonts w:cs="Times New Roman (Body CS)"/>
          <w:b/>
          <w:bCs/>
        </w:rPr>
        <w:t>Greetings</w:t>
      </w:r>
      <w:r>
        <w:rPr>
          <w:rFonts w:cs="Times New Roman (Body CS)"/>
        </w:rPr>
        <w:t xml:space="preserve">: </w:t>
      </w:r>
      <w:r w:rsidR="00E6226C">
        <w:rPr>
          <w:rFonts w:cs="Times New Roman (Body CS)"/>
        </w:rPr>
        <w:t xml:space="preserve">Paul Fleming, LMA President. </w:t>
      </w:r>
    </w:p>
    <w:p w14:paraId="1761C455" w14:textId="77777777" w:rsidR="00B0393F" w:rsidRPr="00B0393F" w:rsidRDefault="00B0393F" w:rsidP="00B0393F">
      <w:pPr>
        <w:rPr>
          <w:rFonts w:ascii="Times New Roman" w:eastAsia="Times New Roman" w:hAnsi="Times New Roman" w:cs="Times New Roman"/>
        </w:rPr>
      </w:pPr>
    </w:p>
    <w:p w14:paraId="63FB2DAE" w14:textId="1320969F" w:rsidR="00B0393F" w:rsidRDefault="00E6226C" w:rsidP="00B0393F">
      <w:pPr>
        <w:pStyle w:val="ListParagraph"/>
        <w:numPr>
          <w:ilvl w:val="0"/>
          <w:numId w:val="7"/>
        </w:numPr>
        <w:spacing w:after="120"/>
        <w:rPr>
          <w:rFonts w:cs="Times New Roman (Body CS)"/>
        </w:rPr>
      </w:pPr>
      <w:r w:rsidRPr="00B0393F">
        <w:rPr>
          <w:rFonts w:cs="Times New Roman (Body CS)"/>
        </w:rPr>
        <w:t>Opening remarks</w:t>
      </w:r>
      <w:r w:rsidR="009D2DFE" w:rsidRPr="00B0393F">
        <w:rPr>
          <w:rFonts w:cs="Times New Roman (Body CS)"/>
        </w:rPr>
        <w:t xml:space="preserve">, recognition of importance of community, gratitude for the service and work of committees and volunteers. </w:t>
      </w:r>
    </w:p>
    <w:p w14:paraId="50912C44" w14:textId="77777777" w:rsidR="00B0393F" w:rsidRDefault="00B0393F" w:rsidP="002B08F0">
      <w:pPr>
        <w:pStyle w:val="ListParagraph"/>
        <w:numPr>
          <w:ilvl w:val="0"/>
          <w:numId w:val="7"/>
        </w:numPr>
        <w:spacing w:after="120"/>
        <w:rPr>
          <w:rFonts w:cs="Times New Roman (Body CS)"/>
        </w:rPr>
      </w:pPr>
      <w:r w:rsidRPr="00B0393F">
        <w:rPr>
          <w:rFonts w:cs="Times New Roman (Body CS)"/>
        </w:rPr>
        <w:t>Special thanks to Andy DelGrego for years of service to the association. DelGrego was instrumental in securing the purchase of the property which is now LMA beach.</w:t>
      </w:r>
    </w:p>
    <w:p w14:paraId="21458F1B" w14:textId="39CE5483" w:rsidR="00E6226C" w:rsidRPr="00B0393F" w:rsidRDefault="009D2DFE" w:rsidP="002B08F0">
      <w:pPr>
        <w:pStyle w:val="ListParagraph"/>
        <w:numPr>
          <w:ilvl w:val="0"/>
          <w:numId w:val="7"/>
        </w:numPr>
        <w:spacing w:after="120"/>
        <w:rPr>
          <w:rFonts w:cs="Times New Roman (Body CS)"/>
        </w:rPr>
      </w:pPr>
      <w:r w:rsidRPr="00B0393F">
        <w:rPr>
          <w:rFonts w:cs="Times New Roman (Body CS)"/>
        </w:rPr>
        <w:t xml:space="preserve">The work of LMA beach committee and neighborhood enhancement committee </w:t>
      </w:r>
      <w:r w:rsidR="00B0393F">
        <w:rPr>
          <w:rFonts w:cs="Times New Roman (Body CS)"/>
        </w:rPr>
        <w:t xml:space="preserve">during this past year </w:t>
      </w:r>
      <w:r w:rsidRPr="00B0393F">
        <w:rPr>
          <w:rFonts w:cs="Times New Roman (Body CS)"/>
        </w:rPr>
        <w:t xml:space="preserve">is visible throughout the association: improved and landscaped beach area, increased boat rack storage capacity, </w:t>
      </w:r>
      <w:r w:rsidR="0084502A" w:rsidRPr="00B0393F">
        <w:rPr>
          <w:rFonts w:cs="Times New Roman (Body CS)"/>
        </w:rPr>
        <w:t xml:space="preserve">new </w:t>
      </w:r>
      <w:r w:rsidRPr="00B0393F">
        <w:rPr>
          <w:rFonts w:cs="Times New Roman (Body CS)"/>
        </w:rPr>
        <w:t xml:space="preserve">book drop, osprey nest, LMA sign posts (to be installed). </w:t>
      </w:r>
      <w:r w:rsidR="00B0393F">
        <w:rPr>
          <w:rFonts w:cs="Times New Roman (Body CS)"/>
        </w:rPr>
        <w:t xml:space="preserve">These projects have been made possible </w:t>
      </w:r>
      <w:r w:rsidR="00A214A4">
        <w:rPr>
          <w:rFonts w:cs="Times New Roman (Body CS)"/>
        </w:rPr>
        <w:t xml:space="preserve">in part </w:t>
      </w:r>
      <w:r w:rsidR="00B0393F">
        <w:rPr>
          <w:rFonts w:cs="Times New Roman (Body CS)"/>
        </w:rPr>
        <w:t>through donations</w:t>
      </w:r>
      <w:r w:rsidR="00A92BC8">
        <w:rPr>
          <w:rFonts w:cs="Times New Roman (Body CS)"/>
        </w:rPr>
        <w:t xml:space="preserve"> of time and money from</w:t>
      </w:r>
      <w:r w:rsidR="00B0393F">
        <w:rPr>
          <w:rFonts w:cs="Times New Roman (Body CS)"/>
        </w:rPr>
        <w:t xml:space="preserve"> </w:t>
      </w:r>
      <w:r w:rsidR="00A92BC8">
        <w:rPr>
          <w:rFonts w:cs="Times New Roman (Body CS)"/>
        </w:rPr>
        <w:t xml:space="preserve">several </w:t>
      </w:r>
      <w:r w:rsidR="00B0393F">
        <w:rPr>
          <w:rFonts w:cs="Times New Roman (Body CS)"/>
        </w:rPr>
        <w:t>homeowners. Special thanks to Fred More, Andy Skroly</w:t>
      </w:r>
      <w:r w:rsidR="00512F24">
        <w:rPr>
          <w:rFonts w:cs="Times New Roman (Body CS)"/>
        </w:rPr>
        <w:t xml:space="preserve">, </w:t>
      </w:r>
      <w:r w:rsidR="00B0393F">
        <w:rPr>
          <w:rFonts w:cs="Times New Roman (Body CS)"/>
        </w:rPr>
        <w:t>Ben Weschler</w:t>
      </w:r>
      <w:r w:rsidR="00A92BC8">
        <w:rPr>
          <w:rFonts w:cs="Times New Roman (Body CS)"/>
        </w:rPr>
        <w:t>, Tom Peterson and Stanley Burk</w:t>
      </w:r>
      <w:r w:rsidR="00B0393F">
        <w:rPr>
          <w:rFonts w:cs="Times New Roman (Body CS)"/>
        </w:rPr>
        <w:t>.</w:t>
      </w:r>
    </w:p>
    <w:p w14:paraId="7007F89C" w14:textId="77777777" w:rsidR="00A214A4" w:rsidRDefault="00A214A4" w:rsidP="002B08F0">
      <w:pPr>
        <w:spacing w:after="120"/>
        <w:rPr>
          <w:rFonts w:cs="Times New Roman (Body CS)"/>
          <w:b/>
          <w:bCs/>
        </w:rPr>
      </w:pPr>
    </w:p>
    <w:p w14:paraId="3D3B0E06" w14:textId="2552AEC8" w:rsidR="00E6226C" w:rsidRDefault="00B0393F" w:rsidP="002B08F0">
      <w:pPr>
        <w:spacing w:after="120"/>
        <w:rPr>
          <w:rFonts w:cs="Times New Roman (Body CS)"/>
        </w:rPr>
      </w:pPr>
      <w:r w:rsidRPr="00B0393F">
        <w:rPr>
          <w:rFonts w:cs="Times New Roman (Body CS)"/>
          <w:b/>
          <w:bCs/>
        </w:rPr>
        <w:t>Agenda</w:t>
      </w:r>
      <w:r>
        <w:rPr>
          <w:rFonts w:cs="Times New Roman (Body CS)"/>
        </w:rPr>
        <w:t xml:space="preserve">: </w:t>
      </w:r>
      <w:r w:rsidR="009D2DFE">
        <w:rPr>
          <w:rFonts w:cs="Times New Roman (Body CS)"/>
        </w:rPr>
        <w:t xml:space="preserve">Per LMA Charter, the main purpose of LMA annual meeting is to approve the 2021/2022 budget and elect 3 directors to the board. </w:t>
      </w:r>
    </w:p>
    <w:p w14:paraId="61878FC1" w14:textId="77777777" w:rsidR="0084502A" w:rsidRDefault="0084502A" w:rsidP="002B08F0">
      <w:pPr>
        <w:spacing w:after="120"/>
        <w:rPr>
          <w:rFonts w:cs="Times New Roman (Body CS)"/>
        </w:rPr>
      </w:pPr>
    </w:p>
    <w:p w14:paraId="00005411" w14:textId="44649527" w:rsidR="009D2DFE" w:rsidRDefault="0084502A" w:rsidP="0084502A">
      <w:pPr>
        <w:pStyle w:val="ListParagraph"/>
        <w:numPr>
          <w:ilvl w:val="0"/>
          <w:numId w:val="5"/>
        </w:numPr>
        <w:spacing w:after="120"/>
        <w:rPr>
          <w:rFonts w:cs="Times New Roman (Body CS)"/>
        </w:rPr>
      </w:pPr>
      <w:r>
        <w:rPr>
          <w:rFonts w:cs="Times New Roman (Body CS)"/>
        </w:rPr>
        <w:t>Board member election</w:t>
      </w:r>
    </w:p>
    <w:p w14:paraId="61BAD28E" w14:textId="2B1DA11B" w:rsidR="0084502A" w:rsidRDefault="0084502A" w:rsidP="0084502A">
      <w:pPr>
        <w:spacing w:after="120"/>
        <w:rPr>
          <w:rFonts w:cs="Times New Roman (Body CS)"/>
        </w:rPr>
      </w:pPr>
      <w:r>
        <w:rPr>
          <w:rFonts w:cs="Times New Roman (Body CS)"/>
        </w:rPr>
        <w:t xml:space="preserve">Ballots have been deposited in mailboxes and sent by postal mail. Three directors to be elected from the following list of candidates for a </w:t>
      </w:r>
      <w:r w:rsidR="00B0393F">
        <w:rPr>
          <w:rFonts w:cs="Times New Roman (Body CS)"/>
        </w:rPr>
        <w:t>three-year</w:t>
      </w:r>
      <w:r>
        <w:rPr>
          <w:rFonts w:cs="Times New Roman (Body CS)"/>
        </w:rPr>
        <w:t xml:space="preserve"> term (ending 6/24):</w:t>
      </w:r>
    </w:p>
    <w:p w14:paraId="538C24BA" w14:textId="16F71B69" w:rsidR="0084502A" w:rsidRDefault="0084502A" w:rsidP="0084502A">
      <w:pPr>
        <w:pStyle w:val="ListParagraph"/>
        <w:numPr>
          <w:ilvl w:val="0"/>
          <w:numId w:val="6"/>
        </w:numPr>
        <w:spacing w:after="120"/>
        <w:rPr>
          <w:rFonts w:cs="Times New Roman (Body CS)"/>
        </w:rPr>
      </w:pPr>
      <w:r>
        <w:rPr>
          <w:rFonts w:cs="Times New Roman (Body CS)"/>
        </w:rPr>
        <w:t xml:space="preserve">Kathleen Viscomi* </w:t>
      </w:r>
    </w:p>
    <w:p w14:paraId="56DBE767" w14:textId="12F31935" w:rsidR="0084502A" w:rsidRDefault="0084502A" w:rsidP="0084502A">
      <w:pPr>
        <w:pStyle w:val="ListParagraph"/>
        <w:numPr>
          <w:ilvl w:val="0"/>
          <w:numId w:val="6"/>
        </w:numPr>
        <w:spacing w:after="120"/>
        <w:rPr>
          <w:rFonts w:cs="Times New Roman (Body CS)"/>
        </w:rPr>
      </w:pPr>
      <w:r>
        <w:rPr>
          <w:rFonts w:cs="Times New Roman (Body CS)"/>
        </w:rPr>
        <w:t>Peter Smith</w:t>
      </w:r>
    </w:p>
    <w:p w14:paraId="131AB623" w14:textId="20E35494" w:rsidR="0084502A" w:rsidRDefault="0084502A" w:rsidP="0084502A">
      <w:pPr>
        <w:pStyle w:val="ListParagraph"/>
        <w:numPr>
          <w:ilvl w:val="0"/>
          <w:numId w:val="6"/>
        </w:numPr>
        <w:spacing w:after="120"/>
        <w:rPr>
          <w:rFonts w:cs="Times New Roman (Body CS)"/>
        </w:rPr>
      </w:pPr>
      <w:r>
        <w:rPr>
          <w:rFonts w:cs="Times New Roman (Body CS)"/>
        </w:rPr>
        <w:t>Bob Walczack*</w:t>
      </w:r>
    </w:p>
    <w:p w14:paraId="75349E8D" w14:textId="4C30658A" w:rsidR="0084502A" w:rsidRDefault="0084502A" w:rsidP="0084502A">
      <w:pPr>
        <w:pStyle w:val="ListParagraph"/>
        <w:numPr>
          <w:ilvl w:val="0"/>
          <w:numId w:val="6"/>
        </w:numPr>
        <w:spacing w:after="120"/>
        <w:rPr>
          <w:rFonts w:cs="Times New Roman (Body CS)"/>
        </w:rPr>
      </w:pPr>
      <w:r>
        <w:rPr>
          <w:rFonts w:cs="Times New Roman (Body CS)"/>
        </w:rPr>
        <w:t>Wayne Rigney*</w:t>
      </w:r>
    </w:p>
    <w:p w14:paraId="2DF8C1D0" w14:textId="3C094105" w:rsidR="0084502A" w:rsidRDefault="0084502A" w:rsidP="0084502A">
      <w:pPr>
        <w:pStyle w:val="ListParagraph"/>
        <w:numPr>
          <w:ilvl w:val="0"/>
          <w:numId w:val="6"/>
        </w:numPr>
        <w:spacing w:after="120"/>
        <w:rPr>
          <w:rFonts w:cs="Times New Roman (Body CS)"/>
        </w:rPr>
      </w:pPr>
      <w:r>
        <w:rPr>
          <w:rFonts w:cs="Times New Roman (Body CS)"/>
        </w:rPr>
        <w:t>Patrick Romano</w:t>
      </w:r>
    </w:p>
    <w:p w14:paraId="39DA4AEB" w14:textId="77777777" w:rsidR="00A214A4" w:rsidRPr="00A214A4" w:rsidRDefault="0084502A" w:rsidP="0084502A">
      <w:pPr>
        <w:spacing w:after="120"/>
        <w:rPr>
          <w:rFonts w:cs="Times New Roman (Body CS)"/>
          <w:sz w:val="20"/>
          <w:szCs w:val="20"/>
        </w:rPr>
      </w:pPr>
      <w:r w:rsidRPr="00A214A4">
        <w:rPr>
          <w:rFonts w:cs="Times New Roman (Body CS)"/>
          <w:sz w:val="20"/>
          <w:szCs w:val="20"/>
        </w:rPr>
        <w:t xml:space="preserve">*indicates board members currently serving. </w:t>
      </w:r>
    </w:p>
    <w:p w14:paraId="690BB0CE" w14:textId="77777777" w:rsidR="00A214A4" w:rsidRDefault="00A214A4" w:rsidP="0084502A">
      <w:pPr>
        <w:spacing w:after="120"/>
        <w:rPr>
          <w:rFonts w:cs="Times New Roman (Body CS)"/>
        </w:rPr>
      </w:pPr>
    </w:p>
    <w:p w14:paraId="580C9C7A" w14:textId="0678F2EA" w:rsidR="0084502A" w:rsidRDefault="0084502A" w:rsidP="0084502A">
      <w:pPr>
        <w:spacing w:after="120"/>
        <w:rPr>
          <w:rFonts w:cs="Times New Roman (Body CS)"/>
        </w:rPr>
      </w:pPr>
      <w:r>
        <w:rPr>
          <w:rFonts w:cs="Times New Roman (Body CS)"/>
        </w:rPr>
        <w:t>Ballots are to be completed and sent to Juliette Fumex, LMA Secretary</w:t>
      </w:r>
      <w:r w:rsidR="003F0E10">
        <w:rPr>
          <w:rFonts w:cs="Times New Roman (Body CS)"/>
        </w:rPr>
        <w:t xml:space="preserve"> (22 Lee Way)</w:t>
      </w:r>
      <w:r>
        <w:rPr>
          <w:rFonts w:cs="Times New Roman (Body CS)"/>
        </w:rPr>
        <w:t xml:space="preserve">, </w:t>
      </w:r>
      <w:r w:rsidRPr="003F0E10">
        <w:rPr>
          <w:rFonts w:cs="Times New Roman (Body CS)"/>
          <w:b/>
          <w:bCs/>
          <w:u w:val="single"/>
        </w:rPr>
        <w:t>no later than June 26, 2021</w:t>
      </w:r>
      <w:r>
        <w:rPr>
          <w:rFonts w:cs="Times New Roman (Body CS)"/>
        </w:rPr>
        <w:t>. Ballots received after June 26 will not be counted.</w:t>
      </w:r>
    </w:p>
    <w:p w14:paraId="05817B9C" w14:textId="77777777" w:rsidR="0084502A" w:rsidRDefault="0084502A" w:rsidP="0084502A">
      <w:pPr>
        <w:spacing w:after="120"/>
        <w:rPr>
          <w:rFonts w:cs="Times New Roman (Body CS)"/>
        </w:rPr>
      </w:pPr>
    </w:p>
    <w:p w14:paraId="2025DFE0" w14:textId="1AC8474B" w:rsidR="0084502A" w:rsidRPr="0084502A" w:rsidRDefault="0084502A" w:rsidP="0084502A">
      <w:pPr>
        <w:pStyle w:val="ListParagraph"/>
        <w:numPr>
          <w:ilvl w:val="0"/>
          <w:numId w:val="5"/>
        </w:numPr>
        <w:spacing w:after="120"/>
        <w:rPr>
          <w:rFonts w:cs="Times New Roman (Body CS)"/>
        </w:rPr>
      </w:pPr>
      <w:r>
        <w:rPr>
          <w:rFonts w:cs="Times New Roman (Body CS)"/>
        </w:rPr>
        <w:t xml:space="preserve">Budget discussion </w:t>
      </w:r>
    </w:p>
    <w:p w14:paraId="555DD127" w14:textId="5530F592" w:rsidR="0084502A" w:rsidRDefault="0084502A" w:rsidP="0084502A">
      <w:pPr>
        <w:spacing w:after="120"/>
        <w:rPr>
          <w:rFonts w:cs="Times New Roman (Body CS)"/>
        </w:rPr>
      </w:pPr>
      <w:r>
        <w:rPr>
          <w:rFonts w:cs="Times New Roman (Body CS)"/>
        </w:rPr>
        <w:lastRenderedPageBreak/>
        <w:t xml:space="preserve">Proposed increase in annual dues from $400 to $500 per year. Increase is required to save for road drainage repair and resurfacing, and to face increasing operating costs. </w:t>
      </w:r>
    </w:p>
    <w:p w14:paraId="1BEAFE64" w14:textId="7BAD6E1F" w:rsidR="003F0E10" w:rsidRDefault="003F0E10" w:rsidP="0084502A">
      <w:pPr>
        <w:spacing w:after="120"/>
        <w:rPr>
          <w:rFonts w:cs="Times New Roman (Body CS)"/>
        </w:rPr>
      </w:pPr>
      <w:r>
        <w:rPr>
          <w:rFonts w:cs="Times New Roman (Body CS)"/>
        </w:rPr>
        <w:t>Complete road repaving should be considered on a horizon of 2-3 years. While no exact quote has been received, the estimate for drainage repair and paving</w:t>
      </w:r>
      <w:r w:rsidR="007253AB">
        <w:rPr>
          <w:rFonts w:cs="Times New Roman (Body CS)"/>
        </w:rPr>
        <w:t xml:space="preserve"> Lee Way, Taylor Ave and Toffee Ave</w:t>
      </w:r>
      <w:r>
        <w:rPr>
          <w:rFonts w:cs="Times New Roman (Body CS)"/>
        </w:rPr>
        <w:t xml:space="preserve"> is in the range of $150K to $200K. Currently the road savings account has approximately $58K. </w:t>
      </w:r>
    </w:p>
    <w:p w14:paraId="235A19F9" w14:textId="050CC364" w:rsidR="003F0E10" w:rsidRDefault="003F0E10" w:rsidP="0084502A">
      <w:pPr>
        <w:spacing w:after="120"/>
        <w:rPr>
          <w:rFonts w:cs="Times New Roman (Body CS)"/>
        </w:rPr>
      </w:pPr>
      <w:r>
        <w:rPr>
          <w:rFonts w:cs="Times New Roman (Body CS)"/>
        </w:rPr>
        <w:t xml:space="preserve">Residents questioned the necessity and timing of raising dues. </w:t>
      </w:r>
      <w:r w:rsidR="00E232DB">
        <w:rPr>
          <w:rFonts w:cs="Times New Roman (Body CS)"/>
        </w:rPr>
        <w:t xml:space="preserve"> LMA dues were last raised in 2014 from $200 to $400. </w:t>
      </w:r>
      <w:r>
        <w:rPr>
          <w:rFonts w:cs="Times New Roman (Body CS)"/>
        </w:rPr>
        <w:t xml:space="preserve">The current pandemic has created financial hardship for some homeowners. </w:t>
      </w:r>
    </w:p>
    <w:p w14:paraId="49606E19" w14:textId="1378E23C" w:rsidR="00727478" w:rsidRDefault="00727478" w:rsidP="002B08F0">
      <w:pPr>
        <w:spacing w:after="120"/>
        <w:rPr>
          <w:rFonts w:cs="Times New Roman (Body CS)"/>
        </w:rPr>
      </w:pPr>
      <w:r>
        <w:rPr>
          <w:rFonts w:cs="Times New Roman (Body CS)"/>
        </w:rPr>
        <w:t xml:space="preserve">Proposed 2021/2022 budget includes $3,200 for community enhancement and sustainable street design. A resident proposes to defer this project to next year and instead allocate the funds to the LMA road savings account.  </w:t>
      </w:r>
    </w:p>
    <w:p w14:paraId="5F788786" w14:textId="65D0FE18" w:rsidR="00727478" w:rsidRPr="007253AB" w:rsidRDefault="00727478" w:rsidP="002B08F0">
      <w:pPr>
        <w:spacing w:after="120"/>
        <w:rPr>
          <w:rFonts w:cs="Times New Roman (Body CS)"/>
          <w:b/>
          <w:bCs/>
        </w:rPr>
      </w:pPr>
      <w:r w:rsidRPr="008E767B">
        <w:rPr>
          <w:rFonts w:cs="Times New Roman (Body CS)"/>
          <w:b/>
          <w:bCs/>
        </w:rPr>
        <w:t>Motion</w:t>
      </w:r>
      <w:r>
        <w:rPr>
          <w:rFonts w:cs="Times New Roman (Body CS)"/>
        </w:rPr>
        <w:t>: to allocate the $3,200 set for sustainable street to the road funds</w:t>
      </w:r>
      <w:r w:rsidR="000C2C6D">
        <w:rPr>
          <w:rFonts w:cs="Times New Roman (Body CS)"/>
        </w:rPr>
        <w:t xml:space="preserve"> (McNerney/</w:t>
      </w:r>
      <w:r w:rsidR="00E232DB">
        <w:rPr>
          <w:rFonts w:cs="Times New Roman (Body CS)"/>
        </w:rPr>
        <w:t>Rigney</w:t>
      </w:r>
      <w:r w:rsidR="000C2C6D">
        <w:rPr>
          <w:rFonts w:cs="Times New Roman (Body CS)"/>
        </w:rPr>
        <w:t xml:space="preserve">) </w:t>
      </w:r>
      <w:r w:rsidR="00E232DB">
        <w:rPr>
          <w:rFonts w:cs="Times New Roman (Body CS)"/>
        </w:rPr>
        <w:t>–</w:t>
      </w:r>
      <w:r w:rsidR="000C2C6D">
        <w:rPr>
          <w:rFonts w:cs="Times New Roman (Body CS)"/>
        </w:rPr>
        <w:t xml:space="preserve"> </w:t>
      </w:r>
      <w:r w:rsidR="007253AB" w:rsidRPr="007253AB">
        <w:rPr>
          <w:rFonts w:cs="Times New Roman (Body CS)"/>
          <w:b/>
          <w:bCs/>
        </w:rPr>
        <w:t>Rejected</w:t>
      </w:r>
      <w:r w:rsidR="00C30CC0">
        <w:rPr>
          <w:rFonts w:cs="Times New Roman (Body CS)"/>
          <w:b/>
          <w:bCs/>
        </w:rPr>
        <w:t>**</w:t>
      </w:r>
    </w:p>
    <w:p w14:paraId="384B7242" w14:textId="77777777" w:rsidR="00B0393F" w:rsidRDefault="00B0393F" w:rsidP="00B0393F">
      <w:pPr>
        <w:rPr>
          <w:rFonts w:ascii="Times New Roman" w:eastAsia="Times New Roman" w:hAnsi="Times New Roman" w:cs="Times New Roman"/>
        </w:rPr>
      </w:pPr>
    </w:p>
    <w:p w14:paraId="26AFCEB4" w14:textId="713A9C23" w:rsidR="00B0393F" w:rsidRDefault="00B0393F" w:rsidP="00B0393F">
      <w:pPr>
        <w:rPr>
          <w:rFonts w:cs="Times New Roman (Body CS)"/>
        </w:rPr>
      </w:pPr>
      <w:r w:rsidRPr="00B0393F">
        <w:rPr>
          <w:rFonts w:eastAsia="Times New Roman" w:cstheme="minorHAnsi"/>
        </w:rPr>
        <w:t xml:space="preserve">Discussion about expense allocation (budget vs. actuals). </w:t>
      </w:r>
      <w:r w:rsidR="00A214A4">
        <w:rPr>
          <w:rFonts w:eastAsia="Times New Roman" w:cstheme="minorHAnsi"/>
        </w:rPr>
        <w:t>R</w:t>
      </w:r>
      <w:r w:rsidRPr="00B0393F">
        <w:rPr>
          <w:rFonts w:eastAsia="Times New Roman" w:cstheme="minorHAnsi"/>
        </w:rPr>
        <w:t>equest for past years spend records.</w:t>
      </w:r>
      <w:r>
        <w:rPr>
          <w:rFonts w:eastAsia="Times New Roman" w:cstheme="minorHAnsi"/>
        </w:rPr>
        <w:t xml:space="preserve"> Viscomi noted that all records exist and are available upon request.</w:t>
      </w:r>
    </w:p>
    <w:p w14:paraId="360FACE0" w14:textId="77777777" w:rsidR="00A214A4" w:rsidRDefault="00A214A4" w:rsidP="002B08F0">
      <w:pPr>
        <w:spacing w:after="120"/>
        <w:rPr>
          <w:rFonts w:cs="Times New Roman (Body CS)"/>
        </w:rPr>
      </w:pPr>
    </w:p>
    <w:p w14:paraId="2E2EE16A" w14:textId="7084E9F1" w:rsidR="008E767B" w:rsidRDefault="008E767B" w:rsidP="002B08F0">
      <w:pPr>
        <w:spacing w:after="120"/>
        <w:rPr>
          <w:rFonts w:cs="Times New Roman (Body CS)"/>
        </w:rPr>
      </w:pPr>
      <w:r>
        <w:rPr>
          <w:rFonts w:cs="Times New Roman (Body CS)"/>
        </w:rPr>
        <w:t>Discussion about</w:t>
      </w:r>
      <w:r w:rsidR="00E232DB">
        <w:rPr>
          <w:rFonts w:cs="Times New Roman (Body CS)"/>
        </w:rPr>
        <w:t xml:space="preserve"> need for more financial visibility on the long term</w:t>
      </w:r>
      <w:r>
        <w:rPr>
          <w:rFonts w:cs="Times New Roman (Body CS)"/>
        </w:rPr>
        <w:t xml:space="preserve">, road replacement </w:t>
      </w:r>
      <w:r w:rsidR="00B0393F">
        <w:rPr>
          <w:rFonts w:cs="Times New Roman (Body CS)"/>
        </w:rPr>
        <w:t>timing</w:t>
      </w:r>
      <w:r>
        <w:rPr>
          <w:rFonts w:cs="Times New Roman (Body CS)"/>
        </w:rPr>
        <w:t xml:space="preserve">, emergency savings fund. </w:t>
      </w:r>
    </w:p>
    <w:p w14:paraId="247FFA41" w14:textId="1124B215" w:rsidR="007253AB" w:rsidRPr="008E767B" w:rsidRDefault="007253AB" w:rsidP="002B08F0">
      <w:pPr>
        <w:spacing w:after="120"/>
        <w:rPr>
          <w:rFonts w:cs="Times New Roman (Body CS)"/>
          <w:b/>
          <w:bCs/>
        </w:rPr>
      </w:pPr>
      <w:r w:rsidRPr="008E767B">
        <w:rPr>
          <w:rFonts w:cs="Times New Roman (Body CS)"/>
          <w:b/>
          <w:bCs/>
        </w:rPr>
        <w:t>Motion</w:t>
      </w:r>
      <w:r>
        <w:rPr>
          <w:rFonts w:cs="Times New Roman (Body CS)"/>
        </w:rPr>
        <w:t xml:space="preserve">: to establish a </w:t>
      </w:r>
      <w:r w:rsidR="008E767B">
        <w:rPr>
          <w:rFonts w:cs="Times New Roman (Body CS)"/>
        </w:rPr>
        <w:t>5-year financial</w:t>
      </w:r>
      <w:r>
        <w:rPr>
          <w:rFonts w:cs="Times New Roman (Body CS)"/>
        </w:rPr>
        <w:t xml:space="preserve"> forecasting plan for LMA </w:t>
      </w:r>
      <w:r w:rsidR="008E767B">
        <w:rPr>
          <w:rFonts w:cs="Times New Roman (Body CS)"/>
        </w:rPr>
        <w:t xml:space="preserve">(Rigney/Walczak) </w:t>
      </w:r>
      <w:r w:rsidR="00C30CC0">
        <w:rPr>
          <w:rFonts w:cs="Times New Roman (Body CS)"/>
        </w:rPr>
        <w:t>–</w:t>
      </w:r>
      <w:r w:rsidR="008E767B">
        <w:rPr>
          <w:rFonts w:cs="Times New Roman (Body CS)"/>
        </w:rPr>
        <w:t xml:space="preserve"> </w:t>
      </w:r>
      <w:r w:rsidR="008E767B" w:rsidRPr="008E767B">
        <w:rPr>
          <w:rFonts w:cs="Times New Roman (Body CS)"/>
          <w:b/>
          <w:bCs/>
        </w:rPr>
        <w:t>Passed</w:t>
      </w:r>
      <w:r w:rsidR="00C30CC0">
        <w:rPr>
          <w:rFonts w:cs="Times New Roman (Body CS)"/>
          <w:b/>
          <w:bCs/>
        </w:rPr>
        <w:t>**</w:t>
      </w:r>
    </w:p>
    <w:p w14:paraId="0099361C" w14:textId="77777777" w:rsidR="00E232DB" w:rsidRDefault="00E232DB" w:rsidP="002B08F0">
      <w:pPr>
        <w:spacing w:after="120"/>
        <w:rPr>
          <w:rFonts w:cs="Times New Roman (Body CS)"/>
        </w:rPr>
      </w:pPr>
    </w:p>
    <w:p w14:paraId="4C20C20F" w14:textId="27FFD4ED" w:rsidR="002B08F0" w:rsidRPr="00C30CC0" w:rsidRDefault="002B08F0" w:rsidP="00C30CC0">
      <w:pPr>
        <w:spacing w:after="120"/>
        <w:rPr>
          <w:rFonts w:cs="Times New Roman (Body CS)"/>
        </w:rPr>
      </w:pPr>
      <w:r w:rsidRPr="00C30CC0">
        <w:rPr>
          <w:rFonts w:cs="Times New Roman (Body CS)"/>
          <w:b/>
        </w:rPr>
        <w:t xml:space="preserve">Motion: </w:t>
      </w:r>
      <w:r w:rsidRPr="00C30CC0">
        <w:rPr>
          <w:rFonts w:cs="Times New Roman (Body CS)"/>
        </w:rPr>
        <w:t>Budget for 20</w:t>
      </w:r>
      <w:r w:rsidR="00C30CC0">
        <w:rPr>
          <w:rFonts w:cs="Times New Roman (Body CS)"/>
        </w:rPr>
        <w:t>21</w:t>
      </w:r>
      <w:r w:rsidRPr="00C30CC0">
        <w:rPr>
          <w:rFonts w:cs="Times New Roman (Body CS)"/>
        </w:rPr>
        <w:t>-20</w:t>
      </w:r>
      <w:r w:rsidR="00C30CC0">
        <w:rPr>
          <w:rFonts w:cs="Times New Roman (Body CS)"/>
        </w:rPr>
        <w:t>22</w:t>
      </w:r>
      <w:r w:rsidRPr="00C30CC0">
        <w:rPr>
          <w:rFonts w:cs="Times New Roman (Body CS)"/>
        </w:rPr>
        <w:t xml:space="preserve"> is adopted (</w:t>
      </w:r>
      <w:r w:rsidR="00C30CC0">
        <w:rPr>
          <w:rFonts w:cs="Times New Roman (Body CS)"/>
        </w:rPr>
        <w:t>Peterson</w:t>
      </w:r>
      <w:r w:rsidRPr="00C30CC0">
        <w:rPr>
          <w:rFonts w:cs="Times New Roman (Body CS)"/>
        </w:rPr>
        <w:t>/</w:t>
      </w:r>
      <w:r w:rsidR="00C30CC0">
        <w:rPr>
          <w:rFonts w:cs="Times New Roman (Body CS)"/>
        </w:rPr>
        <w:t>Skroly</w:t>
      </w:r>
      <w:r w:rsidRPr="00C30CC0">
        <w:rPr>
          <w:rFonts w:cs="Times New Roman (Body CS)"/>
        </w:rPr>
        <w:t>)</w:t>
      </w:r>
      <w:r w:rsidR="00C30CC0">
        <w:rPr>
          <w:rFonts w:cs="Times New Roman (Body CS)"/>
        </w:rPr>
        <w:t>-</w:t>
      </w:r>
      <w:r w:rsidRPr="00C30CC0">
        <w:rPr>
          <w:rFonts w:cs="Times New Roman (Body CS)"/>
        </w:rPr>
        <w:t xml:space="preserve"> </w:t>
      </w:r>
      <w:r w:rsidRPr="00C30CC0">
        <w:rPr>
          <w:rFonts w:cs="Times New Roman (Body CS)"/>
          <w:b/>
        </w:rPr>
        <w:t>Passed</w:t>
      </w:r>
      <w:r w:rsidR="00C30CC0">
        <w:rPr>
          <w:rFonts w:cs="Times New Roman (Body CS)"/>
          <w:b/>
        </w:rPr>
        <w:t>**</w:t>
      </w:r>
    </w:p>
    <w:p w14:paraId="1DA78BB7" w14:textId="77777777" w:rsidR="00C30CC0" w:rsidRDefault="00C30CC0" w:rsidP="002B08F0">
      <w:pPr>
        <w:spacing w:after="120"/>
        <w:rPr>
          <w:rFonts w:cs="Times New Roman (Body CS)"/>
        </w:rPr>
      </w:pPr>
    </w:p>
    <w:p w14:paraId="39D7FB5E" w14:textId="707C7AC6" w:rsidR="002B08F0" w:rsidRPr="002A6851" w:rsidRDefault="002B08F0" w:rsidP="002B08F0">
      <w:pPr>
        <w:spacing w:after="120"/>
        <w:rPr>
          <w:rFonts w:cs="Times New Roman (Body CS)"/>
        </w:rPr>
      </w:pPr>
      <w:r>
        <w:rPr>
          <w:rFonts w:cs="Times New Roman (Body CS)"/>
        </w:rPr>
        <w:t>Adjournment: The meeting was adjourned at 11AM.</w:t>
      </w:r>
    </w:p>
    <w:p w14:paraId="1C5ED09E" w14:textId="77777777" w:rsidR="00C30CC0" w:rsidRDefault="00C30CC0" w:rsidP="002B08F0">
      <w:pPr>
        <w:spacing w:after="120"/>
        <w:rPr>
          <w:sz w:val="20"/>
        </w:rPr>
      </w:pPr>
    </w:p>
    <w:p w14:paraId="2DD3273B" w14:textId="3FA79DD5" w:rsidR="002B08F0" w:rsidRPr="00B375D3" w:rsidRDefault="002B08F0" w:rsidP="002B08F0">
      <w:pPr>
        <w:spacing w:after="120"/>
        <w:rPr>
          <w:rFonts w:cs="Times New Roman (Body CS)"/>
          <w:sz w:val="18"/>
        </w:rPr>
      </w:pPr>
      <w:r>
        <w:rPr>
          <w:sz w:val="20"/>
        </w:rPr>
        <w:t>**</w:t>
      </w:r>
      <w:r w:rsidRPr="00F92A8D">
        <w:rPr>
          <w:sz w:val="20"/>
        </w:rPr>
        <w:t>the voters of the Association shall be all persons who are the owners of record of land within the limits identified in Article I Section 3, for so long as they continue to be the owners of such land, who are at least 18 years old and not otherwise prohibited by law from voting at town meetings of the Town of Madison.  As provided in Special Act No. 55-249, all owners of any interest in any one parcel of land shall be considered as one owner for the purpose of voting, and shall be entitled, collectively, to cast one undivided vote</w:t>
      </w:r>
      <w:r>
        <w:rPr>
          <w:sz w:val="20"/>
        </w:rPr>
        <w:t>.</w:t>
      </w:r>
      <w:r w:rsidRPr="00783312">
        <w:rPr>
          <w:rFonts w:ascii="Helvetica" w:eastAsia="Times New Roman" w:hAnsi="Helvetica" w:cs="Times New Roman"/>
          <w:color w:val="000000"/>
          <w:sz w:val="18"/>
          <w:szCs w:val="18"/>
        </w:rPr>
        <w:br/>
      </w:r>
    </w:p>
    <w:p w14:paraId="344FE640" w14:textId="77777777" w:rsidR="00BE0C8D" w:rsidRDefault="00BE0C8D"/>
    <w:sectPr w:rsidR="00BE0C8D" w:rsidSect="00B375D3">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1232C" w14:textId="77777777" w:rsidR="00477703" w:rsidRDefault="00477703" w:rsidP="00A214A4">
      <w:r>
        <w:separator/>
      </w:r>
    </w:p>
  </w:endnote>
  <w:endnote w:type="continuationSeparator" w:id="0">
    <w:p w14:paraId="2FA0A689" w14:textId="77777777" w:rsidR="00477703" w:rsidRDefault="00477703" w:rsidP="00A2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8703786"/>
      <w:docPartObj>
        <w:docPartGallery w:val="Page Numbers (Bottom of Page)"/>
        <w:docPartUnique/>
      </w:docPartObj>
    </w:sdtPr>
    <w:sdtEndPr>
      <w:rPr>
        <w:noProof/>
      </w:rPr>
    </w:sdtEndPr>
    <w:sdtContent>
      <w:p w14:paraId="1190DDE0" w14:textId="7848A964" w:rsidR="00A214A4" w:rsidRDefault="00A214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FA1A8" w14:textId="77777777" w:rsidR="00A214A4" w:rsidRDefault="00A2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0B49D" w14:textId="77777777" w:rsidR="00477703" w:rsidRDefault="00477703" w:rsidP="00A214A4">
      <w:r>
        <w:separator/>
      </w:r>
    </w:p>
  </w:footnote>
  <w:footnote w:type="continuationSeparator" w:id="0">
    <w:p w14:paraId="40E77F53" w14:textId="77777777" w:rsidR="00477703" w:rsidRDefault="00477703" w:rsidP="00A2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3F43"/>
    <w:multiLevelType w:val="hybridMultilevel"/>
    <w:tmpl w:val="4CEE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67604"/>
    <w:multiLevelType w:val="hybridMultilevel"/>
    <w:tmpl w:val="B22CC670"/>
    <w:lvl w:ilvl="0" w:tplc="D944C25A">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42287"/>
    <w:multiLevelType w:val="hybridMultilevel"/>
    <w:tmpl w:val="D012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F0B9E"/>
    <w:multiLevelType w:val="hybridMultilevel"/>
    <w:tmpl w:val="D6F4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F0"/>
    <w:rsid w:val="000C2C6D"/>
    <w:rsid w:val="0024260A"/>
    <w:rsid w:val="002B08F0"/>
    <w:rsid w:val="003F0E10"/>
    <w:rsid w:val="0041489C"/>
    <w:rsid w:val="00477703"/>
    <w:rsid w:val="00512F24"/>
    <w:rsid w:val="00655F91"/>
    <w:rsid w:val="007253AB"/>
    <w:rsid w:val="00727478"/>
    <w:rsid w:val="00792035"/>
    <w:rsid w:val="0084502A"/>
    <w:rsid w:val="008E767B"/>
    <w:rsid w:val="009D2DFE"/>
    <w:rsid w:val="00A214A4"/>
    <w:rsid w:val="00A45879"/>
    <w:rsid w:val="00A92BC8"/>
    <w:rsid w:val="00B0393F"/>
    <w:rsid w:val="00BE0C8D"/>
    <w:rsid w:val="00C30CC0"/>
    <w:rsid w:val="00E232DB"/>
    <w:rsid w:val="00E6226C"/>
    <w:rsid w:val="00F352A7"/>
    <w:rsid w:val="00FD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FDC9"/>
  <w15:chartTrackingRefBased/>
  <w15:docId w15:val="{7BA08665-89A0-45F6-A4CF-0DFFAF72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F0"/>
    <w:pPr>
      <w:ind w:left="720"/>
      <w:contextualSpacing/>
    </w:pPr>
  </w:style>
  <w:style w:type="character" w:styleId="Hyperlink">
    <w:name w:val="Hyperlink"/>
    <w:basedOn w:val="DefaultParagraphFont"/>
    <w:uiPriority w:val="99"/>
    <w:unhideWhenUsed/>
    <w:rsid w:val="002B08F0"/>
    <w:rPr>
      <w:color w:val="0563C1" w:themeColor="hyperlink"/>
      <w:u w:val="single"/>
    </w:rPr>
  </w:style>
  <w:style w:type="paragraph" w:styleId="Header">
    <w:name w:val="header"/>
    <w:basedOn w:val="Normal"/>
    <w:link w:val="HeaderChar"/>
    <w:uiPriority w:val="99"/>
    <w:unhideWhenUsed/>
    <w:rsid w:val="00A214A4"/>
    <w:pPr>
      <w:tabs>
        <w:tab w:val="center" w:pos="4680"/>
        <w:tab w:val="right" w:pos="9360"/>
      </w:tabs>
    </w:pPr>
  </w:style>
  <w:style w:type="character" w:customStyle="1" w:styleId="HeaderChar">
    <w:name w:val="Header Char"/>
    <w:basedOn w:val="DefaultParagraphFont"/>
    <w:link w:val="Header"/>
    <w:uiPriority w:val="99"/>
    <w:rsid w:val="00A214A4"/>
    <w:rPr>
      <w:sz w:val="24"/>
      <w:szCs w:val="24"/>
    </w:rPr>
  </w:style>
  <w:style w:type="paragraph" w:styleId="Footer">
    <w:name w:val="footer"/>
    <w:basedOn w:val="Normal"/>
    <w:link w:val="FooterChar"/>
    <w:uiPriority w:val="99"/>
    <w:unhideWhenUsed/>
    <w:rsid w:val="00A214A4"/>
    <w:pPr>
      <w:tabs>
        <w:tab w:val="center" w:pos="4680"/>
        <w:tab w:val="right" w:pos="9360"/>
      </w:tabs>
    </w:pPr>
  </w:style>
  <w:style w:type="character" w:customStyle="1" w:styleId="FooterChar">
    <w:name w:val="Footer Char"/>
    <w:basedOn w:val="DefaultParagraphFont"/>
    <w:link w:val="Footer"/>
    <w:uiPriority w:val="99"/>
    <w:rsid w:val="00A21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561325">
      <w:bodyDiv w:val="1"/>
      <w:marLeft w:val="0"/>
      <w:marRight w:val="0"/>
      <w:marTop w:val="0"/>
      <w:marBottom w:val="0"/>
      <w:divBdr>
        <w:top w:val="none" w:sz="0" w:space="0" w:color="auto"/>
        <w:left w:val="none" w:sz="0" w:space="0" w:color="auto"/>
        <w:bottom w:val="none" w:sz="0" w:space="0" w:color="auto"/>
        <w:right w:val="none" w:sz="0" w:space="0" w:color="auto"/>
      </w:divBdr>
      <w:divsChild>
        <w:div w:id="598369870">
          <w:marLeft w:val="0"/>
          <w:marRight w:val="0"/>
          <w:marTop w:val="0"/>
          <w:marBottom w:val="0"/>
          <w:divBdr>
            <w:top w:val="none" w:sz="0" w:space="0" w:color="auto"/>
            <w:left w:val="none" w:sz="0" w:space="0" w:color="auto"/>
            <w:bottom w:val="none" w:sz="0" w:space="0" w:color="auto"/>
            <w:right w:val="none" w:sz="0" w:space="0" w:color="auto"/>
          </w:divBdr>
        </w:div>
        <w:div w:id="1933735640">
          <w:marLeft w:val="0"/>
          <w:marRight w:val="0"/>
          <w:marTop w:val="0"/>
          <w:marBottom w:val="0"/>
          <w:divBdr>
            <w:top w:val="none" w:sz="0" w:space="0" w:color="auto"/>
            <w:left w:val="none" w:sz="0" w:space="0" w:color="auto"/>
            <w:bottom w:val="none" w:sz="0" w:space="0" w:color="auto"/>
            <w:right w:val="none" w:sz="0" w:space="0" w:color="auto"/>
          </w:divBdr>
        </w:div>
        <w:div w:id="1484153058">
          <w:marLeft w:val="0"/>
          <w:marRight w:val="0"/>
          <w:marTop w:val="0"/>
          <w:marBottom w:val="0"/>
          <w:divBdr>
            <w:top w:val="none" w:sz="0" w:space="0" w:color="auto"/>
            <w:left w:val="none" w:sz="0" w:space="0" w:color="auto"/>
            <w:bottom w:val="none" w:sz="0" w:space="0" w:color="auto"/>
            <w:right w:val="none" w:sz="0" w:space="0" w:color="auto"/>
          </w:divBdr>
        </w:div>
        <w:div w:id="1981613358">
          <w:marLeft w:val="0"/>
          <w:marRight w:val="0"/>
          <w:marTop w:val="0"/>
          <w:marBottom w:val="0"/>
          <w:divBdr>
            <w:top w:val="none" w:sz="0" w:space="0" w:color="auto"/>
            <w:left w:val="none" w:sz="0" w:space="0" w:color="auto"/>
            <w:bottom w:val="none" w:sz="0" w:space="0" w:color="auto"/>
            <w:right w:val="none" w:sz="0" w:space="0" w:color="auto"/>
          </w:divBdr>
        </w:div>
        <w:div w:id="960720021">
          <w:marLeft w:val="0"/>
          <w:marRight w:val="0"/>
          <w:marTop w:val="0"/>
          <w:marBottom w:val="0"/>
          <w:divBdr>
            <w:top w:val="none" w:sz="0" w:space="0" w:color="auto"/>
            <w:left w:val="none" w:sz="0" w:space="0" w:color="auto"/>
            <w:bottom w:val="none" w:sz="0" w:space="0" w:color="auto"/>
            <w:right w:val="none" w:sz="0" w:space="0" w:color="auto"/>
          </w:divBdr>
        </w:div>
        <w:div w:id="113124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dc:description/>
  <cp:lastModifiedBy>Bob Walczak</cp:lastModifiedBy>
  <cp:revision>2</cp:revision>
  <dcterms:created xsi:type="dcterms:W3CDTF">2021-06-22T19:29:00Z</dcterms:created>
  <dcterms:modified xsi:type="dcterms:W3CDTF">2021-06-22T19:29:00Z</dcterms:modified>
</cp:coreProperties>
</file>