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5832D" w14:textId="77777777" w:rsidR="00E75FA6" w:rsidRPr="00DC1E8A" w:rsidRDefault="00783312" w:rsidP="00783312">
      <w:pPr>
        <w:jc w:val="center"/>
        <w:rPr>
          <w:rFonts w:cs="Times New Roman (Body CS)"/>
          <w:b/>
          <w:smallCaps/>
          <w:sz w:val="22"/>
        </w:rPr>
      </w:pPr>
      <w:r w:rsidRPr="00DC1E8A">
        <w:rPr>
          <w:rFonts w:cs="Times New Roman (Body CS)" w:hint="cs"/>
          <w:b/>
          <w:smallCaps/>
          <w:sz w:val="22"/>
        </w:rPr>
        <w:t>Lee Manor Homeowners Association</w:t>
      </w:r>
    </w:p>
    <w:p w14:paraId="0B560CB9" w14:textId="77110524" w:rsidR="00783312" w:rsidRPr="00DC1E8A" w:rsidRDefault="00241606" w:rsidP="00783312">
      <w:pPr>
        <w:jc w:val="center"/>
        <w:rPr>
          <w:rFonts w:cs="Times New Roman (Body CS)"/>
          <w:b/>
          <w:smallCaps/>
          <w:sz w:val="22"/>
        </w:rPr>
      </w:pPr>
      <w:r w:rsidRPr="00DC1E8A">
        <w:rPr>
          <w:rFonts w:cs="Times New Roman (Body CS)"/>
          <w:b/>
          <w:smallCaps/>
          <w:sz w:val="22"/>
        </w:rPr>
        <w:t xml:space="preserve">Board of Directors </w:t>
      </w:r>
    </w:p>
    <w:p w14:paraId="7F32D199" w14:textId="2933C628" w:rsidR="00783312" w:rsidRDefault="00A244FD" w:rsidP="00783312">
      <w:pPr>
        <w:jc w:val="center"/>
        <w:rPr>
          <w:rFonts w:cs="Times New Roman (Body CS)"/>
          <w:b/>
          <w:smallCaps/>
          <w:sz w:val="22"/>
        </w:rPr>
      </w:pPr>
      <w:r>
        <w:rPr>
          <w:rFonts w:cs="Times New Roman (Body CS)"/>
          <w:b/>
          <w:smallCaps/>
          <w:sz w:val="22"/>
        </w:rPr>
        <w:t>May</w:t>
      </w:r>
      <w:r w:rsidR="00ED5505" w:rsidRPr="00DC1E8A">
        <w:rPr>
          <w:rFonts w:cs="Times New Roman (Body CS)"/>
          <w:b/>
          <w:smallCaps/>
          <w:sz w:val="22"/>
        </w:rPr>
        <w:t xml:space="preserve"> </w:t>
      </w:r>
      <w:r>
        <w:rPr>
          <w:rFonts w:cs="Times New Roman (Body CS)"/>
          <w:b/>
          <w:smallCaps/>
          <w:sz w:val="22"/>
        </w:rPr>
        <w:t>16</w:t>
      </w:r>
      <w:r w:rsidR="00783312" w:rsidRPr="00DC1E8A">
        <w:rPr>
          <w:rFonts w:cs="Times New Roman (Body CS)"/>
          <w:b/>
          <w:smallCaps/>
          <w:sz w:val="22"/>
        </w:rPr>
        <w:t>, 20</w:t>
      </w:r>
      <w:r w:rsidR="006A27E3">
        <w:rPr>
          <w:rFonts w:cs="Times New Roman (Body CS)"/>
          <w:b/>
          <w:smallCaps/>
          <w:sz w:val="22"/>
        </w:rPr>
        <w:t>20</w:t>
      </w:r>
    </w:p>
    <w:p w14:paraId="0A59ECD1" w14:textId="4AC034AC" w:rsidR="006A27E3" w:rsidRPr="00DC1E8A" w:rsidRDefault="00C3192D" w:rsidP="00783312">
      <w:pPr>
        <w:jc w:val="center"/>
        <w:rPr>
          <w:rFonts w:cs="Times New Roman (Body CS)"/>
          <w:b/>
          <w:smallCaps/>
          <w:sz w:val="22"/>
        </w:rPr>
      </w:pPr>
      <w:r>
        <w:rPr>
          <w:rFonts w:cs="Times New Roman (Body CS)"/>
          <w:b/>
          <w:smallCaps/>
          <w:sz w:val="22"/>
        </w:rPr>
        <w:t>minutes</w:t>
      </w:r>
    </w:p>
    <w:p w14:paraId="3FF3155F" w14:textId="59CD09A0" w:rsidR="00F953F1" w:rsidRPr="00DC1E8A" w:rsidRDefault="00F953F1" w:rsidP="006A27E3">
      <w:pPr>
        <w:rPr>
          <w:rFonts w:cs="Times New Roman (Body CS)"/>
          <w:b/>
          <w:smallCaps/>
          <w:sz w:val="22"/>
        </w:rPr>
      </w:pPr>
    </w:p>
    <w:p w14:paraId="68BBE816" w14:textId="77777777" w:rsidR="00CD7915" w:rsidRPr="00DC1E8A" w:rsidRDefault="00CD7915" w:rsidP="00783312">
      <w:pPr>
        <w:spacing w:after="120"/>
        <w:rPr>
          <w:rFonts w:cs="Times New Roman (Body CS)"/>
          <w:sz w:val="22"/>
        </w:rPr>
      </w:pPr>
    </w:p>
    <w:p w14:paraId="20EDFCFA" w14:textId="790F2F44" w:rsidR="00FD5972" w:rsidRPr="00FD5972" w:rsidRDefault="00FD5972" w:rsidP="00FD5972">
      <w:pPr>
        <w:spacing w:after="120"/>
        <w:rPr>
          <w:rFonts w:cs="Times New Roman (Body CS)"/>
          <w:sz w:val="22"/>
        </w:rPr>
      </w:pPr>
      <w:r w:rsidRPr="00FD5972">
        <w:rPr>
          <w:rFonts w:cs="Times New Roman (Body CS)"/>
          <w:sz w:val="22"/>
        </w:rPr>
        <w:t xml:space="preserve">Time: </w:t>
      </w:r>
      <w:r w:rsidR="00A244FD">
        <w:rPr>
          <w:rFonts w:cs="Times New Roman (Body CS)"/>
          <w:sz w:val="22"/>
        </w:rPr>
        <w:t>May 16</w:t>
      </w:r>
      <w:r w:rsidRPr="00FD5972">
        <w:rPr>
          <w:rFonts w:cs="Times New Roman (Body CS)"/>
          <w:sz w:val="22"/>
        </w:rPr>
        <w:t>, 2020 09:00 AM Eastern Time (US and Canada)</w:t>
      </w:r>
      <w:r w:rsidR="00C3192D">
        <w:rPr>
          <w:rFonts w:cs="Times New Roman (Body CS)"/>
          <w:sz w:val="22"/>
        </w:rPr>
        <w:t xml:space="preserve"> – by Zoom</w:t>
      </w:r>
    </w:p>
    <w:p w14:paraId="480ED2BD" w14:textId="06E968F9" w:rsidR="00FD5972" w:rsidRDefault="00FD5972" w:rsidP="00783312">
      <w:pPr>
        <w:spacing w:after="120"/>
        <w:rPr>
          <w:rFonts w:cs="Times New Roman (Body CS)"/>
          <w:sz w:val="22"/>
        </w:rPr>
      </w:pPr>
      <w:r>
        <w:rPr>
          <w:rFonts w:cs="Times New Roman (Body CS)"/>
          <w:sz w:val="22"/>
        </w:rPr>
        <w:t>____________________________________</w:t>
      </w:r>
    </w:p>
    <w:p w14:paraId="4D4F26D8" w14:textId="5B0FF0EB" w:rsidR="00F6757F" w:rsidRDefault="00F6757F" w:rsidP="00783312">
      <w:pPr>
        <w:spacing w:after="120"/>
        <w:rPr>
          <w:rFonts w:cs="Times New Roman (Body CS)"/>
          <w:sz w:val="22"/>
        </w:rPr>
      </w:pPr>
      <w:r>
        <w:rPr>
          <w:rFonts w:cs="Times New Roman (Body CS)"/>
          <w:sz w:val="22"/>
        </w:rPr>
        <w:t>Agenda: Board member requests for additions to the agenda</w:t>
      </w:r>
      <w:r w:rsidR="00C3192D">
        <w:rPr>
          <w:rFonts w:cs="Times New Roman (Body CS)"/>
          <w:sz w:val="22"/>
        </w:rPr>
        <w:t>. No items were added</w:t>
      </w:r>
    </w:p>
    <w:p w14:paraId="0D9A5286" w14:textId="3C21401B" w:rsidR="00306628" w:rsidRDefault="00306628" w:rsidP="00783312">
      <w:pPr>
        <w:spacing w:after="120"/>
        <w:rPr>
          <w:rFonts w:cs="Times New Roman (Body CS)"/>
          <w:sz w:val="22"/>
        </w:rPr>
      </w:pPr>
      <w:r>
        <w:rPr>
          <w:rFonts w:cs="Times New Roman (Body CS)"/>
          <w:sz w:val="22"/>
        </w:rPr>
        <w:t xml:space="preserve">Members attending: Burk, </w:t>
      </w:r>
      <w:proofErr w:type="spellStart"/>
      <w:r>
        <w:rPr>
          <w:rFonts w:cs="Times New Roman (Body CS)"/>
          <w:sz w:val="22"/>
        </w:rPr>
        <w:t>Delgrego</w:t>
      </w:r>
      <w:proofErr w:type="spellEnd"/>
      <w:r>
        <w:rPr>
          <w:rFonts w:cs="Times New Roman (Body CS)"/>
          <w:sz w:val="22"/>
        </w:rPr>
        <w:t xml:space="preserve">, Fleming, Fumex, </w:t>
      </w:r>
      <w:proofErr w:type="spellStart"/>
      <w:r>
        <w:rPr>
          <w:rFonts w:cs="Times New Roman (Body CS)"/>
          <w:sz w:val="22"/>
        </w:rPr>
        <w:t>Heenan</w:t>
      </w:r>
      <w:proofErr w:type="spellEnd"/>
      <w:r>
        <w:rPr>
          <w:rFonts w:cs="Times New Roman (Body CS)"/>
          <w:sz w:val="22"/>
        </w:rPr>
        <w:t>, More, Peterson, Rigney, Viscomi</w:t>
      </w:r>
    </w:p>
    <w:p w14:paraId="0A6C1474" w14:textId="335E8CDF" w:rsidR="00783312" w:rsidRPr="00DC1E8A" w:rsidRDefault="00F956B3" w:rsidP="00783312">
      <w:pPr>
        <w:spacing w:after="120"/>
        <w:rPr>
          <w:rFonts w:cs="Times New Roman (Body CS)"/>
          <w:sz w:val="22"/>
        </w:rPr>
      </w:pPr>
      <w:r w:rsidRPr="00DC1E8A">
        <w:rPr>
          <w:rFonts w:cs="Times New Roman (Body CS)"/>
          <w:sz w:val="22"/>
        </w:rPr>
        <w:t>Officer</w:t>
      </w:r>
      <w:r w:rsidR="00463BC5" w:rsidRPr="00DC1E8A">
        <w:rPr>
          <w:rFonts w:cs="Times New Roman (Body CS)"/>
          <w:sz w:val="22"/>
        </w:rPr>
        <w:t xml:space="preserve"> </w:t>
      </w:r>
      <w:r w:rsidR="00783312" w:rsidRPr="00DC1E8A">
        <w:rPr>
          <w:rFonts w:cs="Times New Roman (Body CS)"/>
          <w:sz w:val="22"/>
        </w:rPr>
        <w:t>Reports:</w:t>
      </w:r>
    </w:p>
    <w:p w14:paraId="2C2DCFAF" w14:textId="093C7A23" w:rsidR="002B6D3C" w:rsidRDefault="002B6D3C" w:rsidP="00783312">
      <w:pPr>
        <w:pStyle w:val="ListParagraph"/>
        <w:numPr>
          <w:ilvl w:val="0"/>
          <w:numId w:val="1"/>
        </w:numPr>
        <w:spacing w:after="120"/>
        <w:rPr>
          <w:rFonts w:cs="Times New Roman (Body CS)"/>
          <w:sz w:val="22"/>
        </w:rPr>
      </w:pPr>
      <w:r w:rsidRPr="00DC1E8A">
        <w:rPr>
          <w:rFonts w:cs="Times New Roman (Body CS)"/>
          <w:sz w:val="22"/>
        </w:rPr>
        <w:t>President</w:t>
      </w:r>
      <w:r w:rsidR="003C06DF" w:rsidRPr="00DC1E8A">
        <w:rPr>
          <w:rFonts w:cs="Times New Roman (Body CS)"/>
          <w:sz w:val="22"/>
        </w:rPr>
        <w:t xml:space="preserve"> – </w:t>
      </w:r>
      <w:r w:rsidR="00F6757F">
        <w:rPr>
          <w:rFonts w:cs="Times New Roman (Body CS)"/>
          <w:sz w:val="22"/>
        </w:rPr>
        <w:t>More</w:t>
      </w:r>
    </w:p>
    <w:p w14:paraId="52B3803B" w14:textId="26562CB3" w:rsidR="00F6757F" w:rsidRDefault="00FD5972" w:rsidP="00F6757F">
      <w:pPr>
        <w:pStyle w:val="ListParagraph"/>
        <w:numPr>
          <w:ilvl w:val="1"/>
          <w:numId w:val="1"/>
        </w:numPr>
        <w:spacing w:after="120"/>
        <w:rPr>
          <w:rFonts w:cs="Times New Roman (Body CS)"/>
          <w:sz w:val="22"/>
        </w:rPr>
      </w:pPr>
      <w:r>
        <w:rPr>
          <w:rFonts w:cs="Times New Roman (Body CS)"/>
          <w:sz w:val="22"/>
        </w:rPr>
        <w:t xml:space="preserve">Ordinances </w:t>
      </w:r>
      <w:r w:rsidR="00A244FD">
        <w:rPr>
          <w:rFonts w:cs="Times New Roman (Body CS)"/>
          <w:sz w:val="22"/>
        </w:rPr>
        <w:t xml:space="preserve">have been </w:t>
      </w:r>
      <w:r>
        <w:rPr>
          <w:rFonts w:cs="Times New Roman (Body CS)"/>
          <w:sz w:val="22"/>
        </w:rPr>
        <w:t xml:space="preserve">distributed by </w:t>
      </w:r>
      <w:r w:rsidR="00A244FD">
        <w:rPr>
          <w:rFonts w:cs="Times New Roman (Body CS)"/>
          <w:sz w:val="22"/>
        </w:rPr>
        <w:t xml:space="preserve">USPS </w:t>
      </w:r>
      <w:r>
        <w:rPr>
          <w:rFonts w:cs="Times New Roman (Body CS)"/>
          <w:sz w:val="22"/>
        </w:rPr>
        <w:t>mail</w:t>
      </w:r>
      <w:r w:rsidR="00C3192D">
        <w:rPr>
          <w:rFonts w:cs="Times New Roman (Body CS)"/>
          <w:sz w:val="22"/>
        </w:rPr>
        <w:t xml:space="preserve"> to the residents who do not have e-mail addresses on file</w:t>
      </w:r>
    </w:p>
    <w:p w14:paraId="17982CF7" w14:textId="6068B366" w:rsidR="00C3192D" w:rsidRDefault="00A244FD" w:rsidP="00A244FD">
      <w:pPr>
        <w:pStyle w:val="ListParagraph"/>
        <w:numPr>
          <w:ilvl w:val="2"/>
          <w:numId w:val="1"/>
        </w:numPr>
        <w:spacing w:after="120"/>
        <w:rPr>
          <w:rFonts w:cs="Times New Roman (Body CS)"/>
          <w:sz w:val="22"/>
        </w:rPr>
      </w:pPr>
      <w:r>
        <w:rPr>
          <w:rFonts w:cs="Times New Roman (Body CS)"/>
          <w:sz w:val="22"/>
        </w:rPr>
        <w:t xml:space="preserve">Letters to </w:t>
      </w:r>
      <w:proofErr w:type="spellStart"/>
      <w:r w:rsidRPr="00A244FD">
        <w:rPr>
          <w:rFonts w:cs="Times New Roman (Body CS)"/>
          <w:sz w:val="22"/>
        </w:rPr>
        <w:t>Petrucelli</w:t>
      </w:r>
      <w:proofErr w:type="spellEnd"/>
      <w:r>
        <w:rPr>
          <w:rFonts w:cs="Times New Roman (Body CS)"/>
          <w:sz w:val="22"/>
        </w:rPr>
        <w:t xml:space="preserve"> </w:t>
      </w:r>
      <w:r w:rsidR="00C3192D">
        <w:rPr>
          <w:rFonts w:cs="Times New Roman (Body CS)"/>
          <w:sz w:val="22"/>
        </w:rPr>
        <w:t xml:space="preserve">(2 Toffee) asking him to </w:t>
      </w:r>
      <w:r>
        <w:rPr>
          <w:rFonts w:cs="Times New Roman (Body CS)"/>
          <w:sz w:val="22"/>
        </w:rPr>
        <w:t>relocate portable toilet by 5/15</w:t>
      </w:r>
    </w:p>
    <w:p w14:paraId="5FF55D3A" w14:textId="6F88156F" w:rsidR="00A244FD" w:rsidRPr="00A244FD" w:rsidRDefault="00C3192D" w:rsidP="00A244FD">
      <w:pPr>
        <w:pStyle w:val="ListParagraph"/>
        <w:numPr>
          <w:ilvl w:val="2"/>
          <w:numId w:val="1"/>
        </w:numPr>
        <w:spacing w:after="120"/>
        <w:rPr>
          <w:rFonts w:cs="Times New Roman (Body CS)"/>
          <w:sz w:val="22"/>
        </w:rPr>
      </w:pPr>
      <w:r>
        <w:rPr>
          <w:rFonts w:cs="Times New Roman (Body CS)"/>
          <w:sz w:val="22"/>
        </w:rPr>
        <w:t xml:space="preserve">Letter to </w:t>
      </w:r>
      <w:r w:rsidR="00A244FD" w:rsidRPr="00A244FD">
        <w:rPr>
          <w:rFonts w:cs="Times New Roman (Body CS)"/>
          <w:sz w:val="22"/>
        </w:rPr>
        <w:t>Luciano</w:t>
      </w:r>
      <w:r w:rsidR="00A244FD">
        <w:rPr>
          <w:rFonts w:cs="Times New Roman (Body CS)"/>
          <w:sz w:val="22"/>
        </w:rPr>
        <w:t xml:space="preserve"> </w:t>
      </w:r>
      <w:r>
        <w:rPr>
          <w:rFonts w:cs="Times New Roman (Body CS)"/>
          <w:sz w:val="22"/>
        </w:rPr>
        <w:t xml:space="preserve">(34 Toffee) </w:t>
      </w:r>
      <w:r w:rsidR="00A244FD">
        <w:rPr>
          <w:rFonts w:cs="Times New Roman (Body CS)"/>
          <w:sz w:val="22"/>
        </w:rPr>
        <w:t>to limit noise</w:t>
      </w:r>
      <w:r>
        <w:rPr>
          <w:rFonts w:cs="Times New Roman (Body CS)"/>
          <w:sz w:val="22"/>
        </w:rPr>
        <w:t xml:space="preserve"> and idling trucks early in the morning</w:t>
      </w:r>
    </w:p>
    <w:p w14:paraId="7CE7B2DB" w14:textId="1813C399" w:rsidR="00FD5972" w:rsidRPr="00A244FD" w:rsidRDefault="00A244FD" w:rsidP="00A244FD">
      <w:pPr>
        <w:pStyle w:val="ListParagraph"/>
        <w:numPr>
          <w:ilvl w:val="1"/>
          <w:numId w:val="1"/>
        </w:numPr>
        <w:spacing w:after="120"/>
        <w:rPr>
          <w:rFonts w:cs="Times New Roman (Body CS)"/>
          <w:sz w:val="22"/>
        </w:rPr>
      </w:pPr>
      <w:r>
        <w:rPr>
          <w:rFonts w:cs="Times New Roman (Body CS)"/>
          <w:sz w:val="22"/>
        </w:rPr>
        <w:t xml:space="preserve">Drainage pipe update. </w:t>
      </w:r>
      <w:r w:rsidR="00C3192D">
        <w:rPr>
          <w:rFonts w:cs="Times New Roman (Body CS)"/>
          <w:sz w:val="22"/>
        </w:rPr>
        <w:t>Deferred to Old Business</w:t>
      </w:r>
    </w:p>
    <w:p w14:paraId="512D81A6" w14:textId="26382725" w:rsidR="00FD5972" w:rsidRDefault="00FD5972" w:rsidP="00FD5972">
      <w:pPr>
        <w:pStyle w:val="ListParagraph"/>
        <w:numPr>
          <w:ilvl w:val="1"/>
          <w:numId w:val="1"/>
        </w:numPr>
        <w:spacing w:after="120"/>
        <w:rPr>
          <w:rFonts w:cs="Times New Roman (Body CS)"/>
          <w:sz w:val="22"/>
        </w:rPr>
      </w:pPr>
      <w:r>
        <w:rPr>
          <w:rFonts w:cs="Times New Roman (Body CS)"/>
          <w:sz w:val="22"/>
        </w:rPr>
        <w:t xml:space="preserve">Lee Manor Annual Meeting – May 30, 2020 </w:t>
      </w:r>
      <w:r w:rsidR="00C3192D">
        <w:rPr>
          <w:rFonts w:cs="Times New Roman (Body CS)"/>
          <w:sz w:val="22"/>
        </w:rPr>
        <w:t>will be held by Zoom</w:t>
      </w:r>
    </w:p>
    <w:p w14:paraId="61E3A566" w14:textId="1A4C5434" w:rsidR="00200398" w:rsidRPr="00A244FD" w:rsidRDefault="00F92A8D" w:rsidP="00A244FD">
      <w:pPr>
        <w:pStyle w:val="ListParagraph"/>
        <w:numPr>
          <w:ilvl w:val="0"/>
          <w:numId w:val="1"/>
        </w:numPr>
        <w:spacing w:after="120"/>
        <w:rPr>
          <w:rFonts w:cs="Times New Roman (Body CS)"/>
          <w:sz w:val="22"/>
        </w:rPr>
      </w:pPr>
      <w:r w:rsidRPr="00DC1E8A">
        <w:rPr>
          <w:rFonts w:cs="Times New Roman (Body CS)"/>
          <w:sz w:val="22"/>
        </w:rPr>
        <w:t xml:space="preserve">Treasurer – </w:t>
      </w:r>
      <w:r w:rsidR="009D0EF4" w:rsidRPr="00DC1E8A">
        <w:rPr>
          <w:rFonts w:cs="Times New Roman (Body CS)"/>
          <w:sz w:val="22"/>
        </w:rPr>
        <w:t>K Viscomi</w:t>
      </w:r>
    </w:p>
    <w:p w14:paraId="295FB661" w14:textId="2EBA16E6" w:rsidR="00200398" w:rsidRDefault="00FD5972" w:rsidP="00FD5972">
      <w:pPr>
        <w:pStyle w:val="ListParagraph"/>
        <w:numPr>
          <w:ilvl w:val="1"/>
          <w:numId w:val="1"/>
        </w:numPr>
        <w:spacing w:after="120"/>
        <w:rPr>
          <w:rFonts w:cs="Times New Roman (Body CS)"/>
          <w:sz w:val="22"/>
        </w:rPr>
      </w:pPr>
      <w:r>
        <w:rPr>
          <w:rFonts w:cs="Times New Roman (Body CS)"/>
          <w:sz w:val="22"/>
        </w:rPr>
        <w:t>Adoption of 2020-2021 budget for presentation at the Annual Meeting</w:t>
      </w:r>
    </w:p>
    <w:p w14:paraId="340D365F" w14:textId="0768FE98" w:rsidR="00981F5D" w:rsidRDefault="00981F5D" w:rsidP="00981F5D">
      <w:pPr>
        <w:pStyle w:val="ListParagraph"/>
        <w:numPr>
          <w:ilvl w:val="2"/>
          <w:numId w:val="1"/>
        </w:numPr>
        <w:spacing w:after="120"/>
        <w:rPr>
          <w:rFonts w:cs="Times New Roman (Body CS)"/>
          <w:sz w:val="22"/>
        </w:rPr>
      </w:pPr>
      <w:r>
        <w:rPr>
          <w:rFonts w:cs="Times New Roman (Body CS)"/>
          <w:sz w:val="22"/>
        </w:rPr>
        <w:t>The Board discussed the proposed 2020-2021 Annual Budget that was presented at the 4/18 meeting.</w:t>
      </w:r>
    </w:p>
    <w:p w14:paraId="61FBBF45" w14:textId="4B59FD83" w:rsidR="00981F5D" w:rsidRDefault="00981F5D" w:rsidP="00981F5D">
      <w:pPr>
        <w:pStyle w:val="ListParagraph"/>
        <w:numPr>
          <w:ilvl w:val="2"/>
          <w:numId w:val="1"/>
        </w:numPr>
        <w:spacing w:after="120"/>
        <w:rPr>
          <w:rFonts w:cs="Times New Roman (Body CS)"/>
          <w:sz w:val="22"/>
        </w:rPr>
      </w:pPr>
      <w:r>
        <w:rPr>
          <w:rFonts w:cs="Times New Roman (Body CS)"/>
          <w:sz w:val="22"/>
        </w:rPr>
        <w:t>Discussion points:</w:t>
      </w:r>
    </w:p>
    <w:p w14:paraId="565F6BC5" w14:textId="2F9DFB8B" w:rsidR="00981F5D" w:rsidRDefault="00981F5D" w:rsidP="00981F5D">
      <w:pPr>
        <w:pStyle w:val="ListParagraph"/>
        <w:numPr>
          <w:ilvl w:val="3"/>
          <w:numId w:val="1"/>
        </w:numPr>
        <w:spacing w:after="120"/>
        <w:rPr>
          <w:rFonts w:cs="Times New Roman (Body CS)"/>
          <w:sz w:val="22"/>
        </w:rPr>
      </w:pPr>
      <w:r>
        <w:rPr>
          <w:rFonts w:cs="Times New Roman (Body CS)"/>
          <w:sz w:val="22"/>
        </w:rPr>
        <w:t>Agreed to an effort to minimize expenditures during the next year</w:t>
      </w:r>
    </w:p>
    <w:p w14:paraId="762784E3" w14:textId="65668EBB" w:rsidR="00981F5D" w:rsidRDefault="00981F5D" w:rsidP="00981F5D">
      <w:pPr>
        <w:pStyle w:val="ListParagraph"/>
        <w:numPr>
          <w:ilvl w:val="3"/>
          <w:numId w:val="1"/>
        </w:numPr>
        <w:spacing w:after="120"/>
        <w:rPr>
          <w:rFonts w:cs="Times New Roman (Body CS)"/>
          <w:sz w:val="22"/>
        </w:rPr>
      </w:pPr>
      <w:r>
        <w:rPr>
          <w:rFonts w:cs="Times New Roman (Body CS)"/>
          <w:sz w:val="22"/>
        </w:rPr>
        <w:t>Agreed to the 3-year plan for the beach renovation</w:t>
      </w:r>
    </w:p>
    <w:p w14:paraId="5AC7CCD9" w14:textId="08AE2493" w:rsidR="00981F5D" w:rsidRDefault="00981F5D" w:rsidP="00981F5D">
      <w:pPr>
        <w:pStyle w:val="ListParagraph"/>
        <w:numPr>
          <w:ilvl w:val="3"/>
          <w:numId w:val="1"/>
        </w:numPr>
        <w:spacing w:after="120"/>
        <w:rPr>
          <w:rFonts w:cs="Times New Roman (Body CS)"/>
          <w:sz w:val="22"/>
        </w:rPr>
      </w:pPr>
      <w:r>
        <w:rPr>
          <w:rFonts w:cs="Times New Roman (Body CS)"/>
          <w:sz w:val="22"/>
        </w:rPr>
        <w:t>Cancelled the 2020 Annual Picnic because of social distancing and the need to take every. Measure during the current COVID-19 epidemic</w:t>
      </w:r>
    </w:p>
    <w:p w14:paraId="758701BF" w14:textId="735CFC68" w:rsidR="00981F5D" w:rsidRDefault="00981F5D" w:rsidP="00981F5D">
      <w:pPr>
        <w:pStyle w:val="ListParagraph"/>
        <w:numPr>
          <w:ilvl w:val="3"/>
          <w:numId w:val="1"/>
        </w:numPr>
        <w:spacing w:after="120"/>
        <w:rPr>
          <w:rFonts w:cs="Times New Roman (Body CS)"/>
          <w:sz w:val="22"/>
        </w:rPr>
      </w:pPr>
      <w:bookmarkStart w:id="0" w:name="_GoBack"/>
      <w:bookmarkEnd w:id="0"/>
      <w:r>
        <w:rPr>
          <w:rFonts w:cs="Times New Roman (Body CS)"/>
          <w:sz w:val="22"/>
        </w:rPr>
        <w:t xml:space="preserve">Use a less costly version of QuickBooks </w:t>
      </w:r>
    </w:p>
    <w:p w14:paraId="514C12B3" w14:textId="5D068962" w:rsidR="00981F5D" w:rsidRDefault="00981F5D" w:rsidP="00981F5D">
      <w:pPr>
        <w:pStyle w:val="ListParagraph"/>
        <w:numPr>
          <w:ilvl w:val="3"/>
          <w:numId w:val="1"/>
        </w:numPr>
        <w:spacing w:after="120"/>
        <w:rPr>
          <w:rFonts w:cs="Times New Roman (Body CS)"/>
          <w:sz w:val="22"/>
        </w:rPr>
      </w:pPr>
      <w:r>
        <w:rPr>
          <w:rFonts w:cs="Times New Roman (Body CS)"/>
          <w:sz w:val="22"/>
        </w:rPr>
        <w:t>Defer action on a more robust website until a needs survey is completed</w:t>
      </w:r>
    </w:p>
    <w:p w14:paraId="5ED1642B" w14:textId="177AC702" w:rsidR="00981F5D" w:rsidRDefault="00981F5D" w:rsidP="00981F5D">
      <w:pPr>
        <w:pStyle w:val="ListParagraph"/>
        <w:numPr>
          <w:ilvl w:val="3"/>
          <w:numId w:val="1"/>
        </w:numPr>
        <w:spacing w:after="120"/>
        <w:rPr>
          <w:rFonts w:cs="Times New Roman (Body CS)"/>
          <w:sz w:val="22"/>
        </w:rPr>
      </w:pPr>
      <w:r>
        <w:rPr>
          <w:rFonts w:cs="Times New Roman (Body CS)"/>
          <w:sz w:val="22"/>
        </w:rPr>
        <w:t>Increased the road drainage budget to provide for repair of the duckbill valve (Toffee)</w:t>
      </w:r>
    </w:p>
    <w:p w14:paraId="5C314C7A" w14:textId="1BDE2024" w:rsidR="0064597F" w:rsidRPr="00DC1E8A" w:rsidRDefault="0064597F" w:rsidP="0064597F">
      <w:pPr>
        <w:pStyle w:val="ListParagraph"/>
        <w:numPr>
          <w:ilvl w:val="2"/>
          <w:numId w:val="1"/>
        </w:numPr>
        <w:spacing w:after="120"/>
        <w:rPr>
          <w:rFonts w:cs="Times New Roman (Body CS)"/>
          <w:sz w:val="22"/>
        </w:rPr>
      </w:pPr>
      <w:r>
        <w:rPr>
          <w:rFonts w:cs="Times New Roman (Body CS)"/>
          <w:b/>
          <w:sz w:val="22"/>
        </w:rPr>
        <w:t xml:space="preserve">MOTION: (Peterson/Fleming) Approve the proposed 2020-2021 budget for presentation at the Annual Meeting (Passed) Yes: </w:t>
      </w:r>
      <w:r w:rsidR="00306628">
        <w:rPr>
          <w:rFonts w:cs="Times New Roman (Body CS)"/>
          <w:b/>
          <w:sz w:val="22"/>
        </w:rPr>
        <w:t xml:space="preserve">Burk, </w:t>
      </w:r>
      <w:proofErr w:type="spellStart"/>
      <w:r>
        <w:rPr>
          <w:rFonts w:cs="Times New Roman (Body CS)"/>
          <w:b/>
          <w:sz w:val="22"/>
        </w:rPr>
        <w:t>Delgrego</w:t>
      </w:r>
      <w:proofErr w:type="spellEnd"/>
      <w:r>
        <w:rPr>
          <w:rFonts w:cs="Times New Roman (Body CS)"/>
          <w:b/>
          <w:sz w:val="22"/>
        </w:rPr>
        <w:t xml:space="preserve">, Fleming, Fumex, </w:t>
      </w:r>
      <w:proofErr w:type="spellStart"/>
      <w:r>
        <w:rPr>
          <w:rFonts w:cs="Times New Roman (Body CS)"/>
          <w:b/>
          <w:sz w:val="22"/>
        </w:rPr>
        <w:t>Heenan</w:t>
      </w:r>
      <w:proofErr w:type="spellEnd"/>
      <w:r>
        <w:rPr>
          <w:rFonts w:cs="Times New Roman (Body CS)"/>
          <w:b/>
          <w:sz w:val="22"/>
        </w:rPr>
        <w:t>,</w:t>
      </w:r>
      <w:r w:rsidRPr="0064597F">
        <w:rPr>
          <w:rFonts w:cs="Times New Roman (Body CS)"/>
          <w:b/>
          <w:sz w:val="22"/>
        </w:rPr>
        <w:t xml:space="preserve"> </w:t>
      </w:r>
      <w:r>
        <w:rPr>
          <w:rFonts w:cs="Times New Roman (Body CS)"/>
          <w:b/>
          <w:sz w:val="22"/>
        </w:rPr>
        <w:t xml:space="preserve">More, Viscomi. No: Rigney </w:t>
      </w:r>
    </w:p>
    <w:p w14:paraId="6FEA942A" w14:textId="11846FEC" w:rsidR="00C0657E" w:rsidRPr="00DC1E8A" w:rsidRDefault="00241606" w:rsidP="00463BC5">
      <w:pPr>
        <w:pStyle w:val="ListParagraph"/>
        <w:numPr>
          <w:ilvl w:val="0"/>
          <w:numId w:val="1"/>
        </w:numPr>
        <w:spacing w:after="120"/>
        <w:rPr>
          <w:rFonts w:cs="Times New Roman (Body CS)"/>
          <w:sz w:val="22"/>
        </w:rPr>
      </w:pPr>
      <w:r w:rsidRPr="00DC1E8A">
        <w:rPr>
          <w:rFonts w:cs="Times New Roman (Body CS)"/>
          <w:sz w:val="22"/>
        </w:rPr>
        <w:t xml:space="preserve">Secretary – More </w:t>
      </w:r>
    </w:p>
    <w:p w14:paraId="5DA71691" w14:textId="49B04CE6" w:rsidR="00392399" w:rsidRPr="00A244FD" w:rsidRDefault="009C687A" w:rsidP="00A244FD">
      <w:pPr>
        <w:pStyle w:val="ListParagraph"/>
        <w:numPr>
          <w:ilvl w:val="1"/>
          <w:numId w:val="1"/>
        </w:numPr>
        <w:spacing w:after="120"/>
        <w:rPr>
          <w:rFonts w:cs="Times New Roman (Body CS)"/>
          <w:sz w:val="22"/>
        </w:rPr>
      </w:pPr>
      <w:r w:rsidRPr="00DC1E8A">
        <w:rPr>
          <w:rFonts w:cs="Times New Roman (Body CS)"/>
          <w:sz w:val="22"/>
        </w:rPr>
        <w:t>Dates for Board meetings 2020</w:t>
      </w:r>
      <w:r w:rsidR="006A27E3" w:rsidRPr="00A244FD">
        <w:rPr>
          <w:rFonts w:cs="Times New Roman (Body CS)"/>
          <w:sz w:val="22"/>
        </w:rPr>
        <w:t xml:space="preserve"> </w:t>
      </w:r>
    </w:p>
    <w:p w14:paraId="69527E60" w14:textId="2CFD7458" w:rsidR="00392399" w:rsidRPr="00392399" w:rsidRDefault="00392399" w:rsidP="00392399">
      <w:pPr>
        <w:pStyle w:val="ListParagraph"/>
        <w:numPr>
          <w:ilvl w:val="2"/>
          <w:numId w:val="1"/>
        </w:numPr>
        <w:spacing w:after="120"/>
        <w:rPr>
          <w:rFonts w:cs="Times New Roman (Body CS)"/>
          <w:sz w:val="22"/>
        </w:rPr>
      </w:pPr>
      <w:r w:rsidRPr="00DC1E8A">
        <w:rPr>
          <w:rFonts w:cs="Times New Roman (Body CS)"/>
          <w:sz w:val="22"/>
        </w:rPr>
        <w:t>Annual meeting: May 30, 2020</w:t>
      </w:r>
      <w:r w:rsidR="00A244FD">
        <w:rPr>
          <w:rFonts w:cs="Times New Roman (Body CS)"/>
          <w:sz w:val="22"/>
        </w:rPr>
        <w:t>; back up June 20, 2020</w:t>
      </w:r>
    </w:p>
    <w:p w14:paraId="3FEE4F91" w14:textId="50AD2429" w:rsidR="009C687A" w:rsidRDefault="00392399" w:rsidP="009C687A">
      <w:pPr>
        <w:pStyle w:val="ListParagraph"/>
        <w:numPr>
          <w:ilvl w:val="2"/>
          <w:numId w:val="1"/>
        </w:numPr>
        <w:spacing w:after="120"/>
        <w:rPr>
          <w:rFonts w:cs="Times New Roman (Body CS)"/>
          <w:sz w:val="22"/>
        </w:rPr>
      </w:pPr>
      <w:r>
        <w:rPr>
          <w:rFonts w:cs="Times New Roman (Body CS)"/>
          <w:sz w:val="22"/>
        </w:rPr>
        <w:t xml:space="preserve">2020: </w:t>
      </w:r>
      <w:r w:rsidR="006A27E3">
        <w:rPr>
          <w:rFonts w:cs="Times New Roman (Body CS)"/>
          <w:sz w:val="22"/>
        </w:rPr>
        <w:t>6/20, 7/18, 8/15, 9/19, 10/17, 11/21, no meeting December 2020</w:t>
      </w:r>
    </w:p>
    <w:p w14:paraId="1D511E33" w14:textId="3921EDD1" w:rsidR="00392399" w:rsidRDefault="00392399" w:rsidP="009C687A">
      <w:pPr>
        <w:pStyle w:val="ListParagraph"/>
        <w:numPr>
          <w:ilvl w:val="2"/>
          <w:numId w:val="1"/>
        </w:numPr>
        <w:spacing w:after="120"/>
        <w:rPr>
          <w:rFonts w:cs="Times New Roman (Body CS)"/>
          <w:sz w:val="22"/>
        </w:rPr>
      </w:pPr>
      <w:r>
        <w:rPr>
          <w:rFonts w:cs="Times New Roman (Body CS)"/>
          <w:sz w:val="22"/>
        </w:rPr>
        <w:t>Annual Picnic: 7/18/2020</w:t>
      </w:r>
    </w:p>
    <w:p w14:paraId="65AD3A7F" w14:textId="66855C1F" w:rsidR="00A244FD" w:rsidRDefault="00A244FD" w:rsidP="00A244FD">
      <w:pPr>
        <w:pStyle w:val="ListParagraph"/>
        <w:numPr>
          <w:ilvl w:val="0"/>
          <w:numId w:val="1"/>
        </w:numPr>
        <w:spacing w:after="120"/>
        <w:rPr>
          <w:rFonts w:cs="Times New Roman (Body CS)"/>
          <w:sz w:val="22"/>
        </w:rPr>
      </w:pPr>
      <w:r>
        <w:rPr>
          <w:rFonts w:cs="Times New Roman (Body CS)"/>
          <w:sz w:val="22"/>
        </w:rPr>
        <w:t xml:space="preserve">Nominating committee </w:t>
      </w:r>
      <w:r w:rsidR="00C75B56">
        <w:rPr>
          <w:rFonts w:cs="Times New Roman (Body CS)"/>
          <w:sz w:val="22"/>
        </w:rPr>
        <w:t>–</w:t>
      </w:r>
      <w:r>
        <w:rPr>
          <w:rFonts w:cs="Times New Roman (Body CS)"/>
          <w:sz w:val="22"/>
        </w:rPr>
        <w:t xml:space="preserve"> Fumex</w:t>
      </w:r>
    </w:p>
    <w:p w14:paraId="4D12EF4E" w14:textId="2514123A" w:rsidR="00C75B56" w:rsidRDefault="00C75B56" w:rsidP="00C75B56">
      <w:pPr>
        <w:pStyle w:val="ListParagraph"/>
        <w:numPr>
          <w:ilvl w:val="1"/>
          <w:numId w:val="1"/>
        </w:numPr>
        <w:spacing w:after="120"/>
        <w:rPr>
          <w:rFonts w:cs="Times New Roman (Body CS)"/>
          <w:sz w:val="22"/>
        </w:rPr>
      </w:pPr>
      <w:r>
        <w:rPr>
          <w:rFonts w:cs="Times New Roman (Body CS)"/>
          <w:sz w:val="22"/>
        </w:rPr>
        <w:t>Directors</w:t>
      </w:r>
      <w:r w:rsidR="00981F5D">
        <w:rPr>
          <w:rFonts w:cs="Times New Roman (Body CS)"/>
          <w:sz w:val="22"/>
        </w:rPr>
        <w:t xml:space="preserve">: Current directors Peterson and More will be candidates for new terms. Also, Andy </w:t>
      </w:r>
      <w:proofErr w:type="spellStart"/>
      <w:r w:rsidR="00981F5D">
        <w:rPr>
          <w:rFonts w:cs="Times New Roman (Body CS)"/>
          <w:sz w:val="22"/>
        </w:rPr>
        <w:t>Skroly</w:t>
      </w:r>
      <w:proofErr w:type="spellEnd"/>
      <w:r w:rsidR="00981F5D">
        <w:rPr>
          <w:rFonts w:cs="Times New Roman (Body CS)"/>
          <w:sz w:val="22"/>
        </w:rPr>
        <w:t xml:space="preserve"> (50 Lee Way) and Ben Wechsler (78 Lee Way) will be candidates. Three to be elected. </w:t>
      </w:r>
    </w:p>
    <w:p w14:paraId="0E0BF511" w14:textId="01D3A052" w:rsidR="00981F5D" w:rsidRPr="00DC1E8A" w:rsidRDefault="00981F5D" w:rsidP="00981F5D">
      <w:pPr>
        <w:pStyle w:val="ListParagraph"/>
        <w:numPr>
          <w:ilvl w:val="2"/>
          <w:numId w:val="1"/>
        </w:numPr>
        <w:spacing w:after="120"/>
        <w:rPr>
          <w:rFonts w:cs="Times New Roman (Body CS)"/>
          <w:sz w:val="22"/>
        </w:rPr>
      </w:pPr>
      <w:r>
        <w:rPr>
          <w:rFonts w:cs="Times New Roman (Body CS)"/>
          <w:sz w:val="22"/>
        </w:rPr>
        <w:t xml:space="preserve">The Board discussed the manner in which an election will take place. </w:t>
      </w:r>
    </w:p>
    <w:p w14:paraId="46B46612" w14:textId="537B375D" w:rsidR="002A6851" w:rsidRPr="00DC1E8A" w:rsidRDefault="002A6851" w:rsidP="002A6851">
      <w:pPr>
        <w:spacing w:after="120"/>
        <w:rPr>
          <w:rFonts w:cs="Times New Roman (Body CS)"/>
          <w:sz w:val="22"/>
        </w:rPr>
      </w:pPr>
      <w:r w:rsidRPr="00DC1E8A">
        <w:rPr>
          <w:rFonts w:cs="Times New Roman (Body CS)"/>
          <w:sz w:val="22"/>
        </w:rPr>
        <w:t>Old Business:</w:t>
      </w:r>
    </w:p>
    <w:p w14:paraId="16E75C42" w14:textId="416B54DF" w:rsidR="00FD5972" w:rsidRDefault="00FD5972" w:rsidP="00FD5972">
      <w:pPr>
        <w:pStyle w:val="ListParagraph"/>
        <w:numPr>
          <w:ilvl w:val="0"/>
          <w:numId w:val="4"/>
        </w:numPr>
        <w:spacing w:after="120"/>
        <w:rPr>
          <w:rFonts w:cs="Times New Roman (Body CS)"/>
          <w:sz w:val="22"/>
        </w:rPr>
      </w:pPr>
      <w:r>
        <w:rPr>
          <w:rFonts w:cs="Times New Roman (Body CS)"/>
          <w:sz w:val="22"/>
        </w:rPr>
        <w:lastRenderedPageBreak/>
        <w:t>Recommendation about</w:t>
      </w:r>
      <w:r w:rsidR="00A244FD">
        <w:rPr>
          <w:rFonts w:cs="Times New Roman (Body CS)"/>
          <w:sz w:val="22"/>
        </w:rPr>
        <w:t xml:space="preserve"> replacement of the</w:t>
      </w:r>
      <w:r>
        <w:rPr>
          <w:rFonts w:cs="Times New Roman (Body CS)"/>
          <w:sz w:val="22"/>
        </w:rPr>
        <w:t xml:space="preserve"> drain</w:t>
      </w:r>
      <w:r w:rsidR="00A244FD">
        <w:rPr>
          <w:rFonts w:cs="Times New Roman (Body CS)"/>
          <w:sz w:val="22"/>
        </w:rPr>
        <w:t xml:space="preserve"> from the marsh to LIS</w:t>
      </w:r>
      <w:r w:rsidR="00C3192D">
        <w:rPr>
          <w:rFonts w:cs="Times New Roman (Body CS)"/>
          <w:sz w:val="22"/>
        </w:rPr>
        <w:t>.</w:t>
      </w:r>
    </w:p>
    <w:p w14:paraId="4DA3C2A2" w14:textId="27A213BE" w:rsidR="00C3192D" w:rsidRDefault="00C3192D" w:rsidP="00C3192D">
      <w:pPr>
        <w:pStyle w:val="ListParagraph"/>
        <w:numPr>
          <w:ilvl w:val="1"/>
          <w:numId w:val="4"/>
        </w:numPr>
        <w:spacing w:after="120"/>
        <w:rPr>
          <w:rFonts w:cs="Times New Roman (Body CS)"/>
          <w:sz w:val="22"/>
        </w:rPr>
      </w:pPr>
      <w:r>
        <w:rPr>
          <w:rFonts w:cs="Times New Roman (Body CS)"/>
          <w:sz w:val="22"/>
        </w:rPr>
        <w:t xml:space="preserve">The Board discussed at length the obligation of LMA to repair/replace the drainage pipe from the marsh to LIS. The review by attorney Keith Ainsworth substantiated that the document on record with the Town of Madison from 1963 is a valid document. Ainsworth also noted that regardless of who paid for previous repairs, the LMA is financially obligated. </w:t>
      </w:r>
      <w:r w:rsidR="00E66DAE">
        <w:rPr>
          <w:rFonts w:cs="Times New Roman (Body CS)"/>
          <w:sz w:val="22"/>
        </w:rPr>
        <w:t>(completed)</w:t>
      </w:r>
    </w:p>
    <w:p w14:paraId="57485E32" w14:textId="345F9604" w:rsidR="00C3192D" w:rsidRDefault="00C3192D" w:rsidP="00C3192D">
      <w:pPr>
        <w:pStyle w:val="ListParagraph"/>
        <w:numPr>
          <w:ilvl w:val="1"/>
          <w:numId w:val="4"/>
        </w:numPr>
        <w:spacing w:after="120"/>
        <w:rPr>
          <w:rFonts w:cs="Times New Roman (Body CS)"/>
          <w:sz w:val="22"/>
        </w:rPr>
      </w:pPr>
      <w:r>
        <w:rPr>
          <w:rFonts w:cs="Times New Roman (Body CS)"/>
          <w:sz w:val="22"/>
        </w:rPr>
        <w:t xml:space="preserve">More noted he has been contacted by Kelsey Beach Association president about the status of the repair and the remaining hazard of metal bar remnants that remain. </w:t>
      </w:r>
      <w:r w:rsidR="00E66DAE">
        <w:rPr>
          <w:rFonts w:cs="Times New Roman (Body CS)"/>
          <w:sz w:val="22"/>
        </w:rPr>
        <w:t>(ongoing)</w:t>
      </w:r>
    </w:p>
    <w:p w14:paraId="498F90B4" w14:textId="46191885" w:rsidR="00C3192D" w:rsidRDefault="00C3192D" w:rsidP="00C3192D">
      <w:pPr>
        <w:pStyle w:val="ListParagraph"/>
        <w:numPr>
          <w:ilvl w:val="1"/>
          <w:numId w:val="4"/>
        </w:numPr>
        <w:spacing w:after="120"/>
        <w:rPr>
          <w:rFonts w:cs="Times New Roman (Body CS)"/>
          <w:sz w:val="22"/>
        </w:rPr>
      </w:pPr>
      <w:r>
        <w:rPr>
          <w:rFonts w:cs="Times New Roman (Body CS)"/>
          <w:sz w:val="22"/>
        </w:rPr>
        <w:t xml:space="preserve">DEEP has been contacted to provide information about the requirement for the drainage pipe now compared to its installation in 1963 before extensive beach erosion. Roger Wolf from DEEP will provide this information soon. </w:t>
      </w:r>
      <w:r w:rsidR="00E66DAE">
        <w:rPr>
          <w:rFonts w:cs="Times New Roman (Body CS)"/>
          <w:sz w:val="22"/>
        </w:rPr>
        <w:t>(scheduled)</w:t>
      </w:r>
    </w:p>
    <w:p w14:paraId="27DD94D0" w14:textId="5CE5EB9A" w:rsidR="00E66DAE" w:rsidRDefault="00E66DAE" w:rsidP="00C3192D">
      <w:pPr>
        <w:pStyle w:val="ListParagraph"/>
        <w:numPr>
          <w:ilvl w:val="1"/>
          <w:numId w:val="4"/>
        </w:numPr>
        <w:spacing w:after="120"/>
        <w:rPr>
          <w:rFonts w:cs="Times New Roman (Body CS)"/>
          <w:sz w:val="22"/>
        </w:rPr>
      </w:pPr>
      <w:r>
        <w:rPr>
          <w:rFonts w:cs="Times New Roman (Body CS)"/>
          <w:sz w:val="22"/>
        </w:rPr>
        <w:t>Discussed ways to identify the present hazard left from the old pipe (no action)</w:t>
      </w:r>
    </w:p>
    <w:p w14:paraId="269B067C" w14:textId="1BF248F6" w:rsidR="00C3192D" w:rsidRDefault="00C3192D" w:rsidP="00C3192D">
      <w:pPr>
        <w:pStyle w:val="ListParagraph"/>
        <w:numPr>
          <w:ilvl w:val="1"/>
          <w:numId w:val="4"/>
        </w:numPr>
        <w:spacing w:after="120"/>
        <w:rPr>
          <w:rFonts w:cs="Times New Roman (Body CS)"/>
          <w:sz w:val="22"/>
        </w:rPr>
      </w:pPr>
      <w:r w:rsidRPr="00E66DAE">
        <w:rPr>
          <w:rFonts w:cs="Times New Roman (Body CS)"/>
          <w:sz w:val="22"/>
          <w:u w:val="single"/>
        </w:rPr>
        <w:t>Remaining issues</w:t>
      </w:r>
      <w:r>
        <w:rPr>
          <w:rFonts w:cs="Times New Roman (Body CS)"/>
          <w:sz w:val="22"/>
        </w:rPr>
        <w:t xml:space="preserve"> that are barriers to action: a) view of some that the State of CT is the owner of the pipe because it was installed as part of mosquito control; b) the claim that the State DEEP is responsible for cost of maintenance; c) concern about the esthetics of an 18” green drainage pipe.</w:t>
      </w:r>
    </w:p>
    <w:p w14:paraId="38E5BA44" w14:textId="1AABCD6E" w:rsidR="00C3192D" w:rsidRDefault="00C3192D" w:rsidP="00C3192D">
      <w:pPr>
        <w:pStyle w:val="ListParagraph"/>
        <w:numPr>
          <w:ilvl w:val="1"/>
          <w:numId w:val="4"/>
        </w:numPr>
        <w:spacing w:after="120"/>
        <w:rPr>
          <w:rFonts w:cs="Times New Roman (Body CS)"/>
          <w:sz w:val="22"/>
        </w:rPr>
      </w:pPr>
      <w:r>
        <w:rPr>
          <w:rFonts w:cs="Times New Roman (Body CS)"/>
          <w:sz w:val="22"/>
        </w:rPr>
        <w:t>No action was taken.</w:t>
      </w:r>
    </w:p>
    <w:p w14:paraId="2548CBFA" w14:textId="4BF4C103" w:rsidR="00CF6F7A" w:rsidRDefault="00CF6F7A" w:rsidP="00FD5972">
      <w:pPr>
        <w:spacing w:after="120"/>
        <w:rPr>
          <w:rFonts w:cs="Times New Roman (Body CS)"/>
          <w:sz w:val="22"/>
        </w:rPr>
      </w:pPr>
      <w:r w:rsidRPr="00FD5972">
        <w:rPr>
          <w:rFonts w:cs="Times New Roman (Body CS)"/>
          <w:sz w:val="22"/>
        </w:rPr>
        <w:t>New Business:</w:t>
      </w:r>
    </w:p>
    <w:p w14:paraId="079D77F2" w14:textId="4BBA8C17" w:rsidR="00C3192D" w:rsidRDefault="00981F5D" w:rsidP="00C3192D">
      <w:pPr>
        <w:pStyle w:val="ListParagraph"/>
        <w:numPr>
          <w:ilvl w:val="0"/>
          <w:numId w:val="4"/>
        </w:numPr>
        <w:spacing w:after="120"/>
        <w:rPr>
          <w:rFonts w:cs="Times New Roman (Body CS)"/>
          <w:sz w:val="22"/>
        </w:rPr>
      </w:pPr>
      <w:r>
        <w:rPr>
          <w:rFonts w:cs="Times New Roman (Body CS)"/>
          <w:sz w:val="22"/>
        </w:rPr>
        <w:t>There was no new business</w:t>
      </w:r>
    </w:p>
    <w:p w14:paraId="4E9D2293" w14:textId="77777777" w:rsidR="00981F5D" w:rsidRPr="00C3192D" w:rsidRDefault="00981F5D" w:rsidP="00981F5D">
      <w:pPr>
        <w:pStyle w:val="ListParagraph"/>
        <w:spacing w:after="120"/>
        <w:rPr>
          <w:rFonts w:cs="Times New Roman (Body CS)"/>
          <w:sz w:val="22"/>
        </w:rPr>
      </w:pPr>
    </w:p>
    <w:p w14:paraId="0D4EFF99" w14:textId="17606F7E" w:rsidR="00783312" w:rsidRPr="00DC1E8A" w:rsidRDefault="002A6851" w:rsidP="005D00A1">
      <w:pPr>
        <w:spacing w:after="120"/>
        <w:rPr>
          <w:rFonts w:cs="Times New Roman (Body CS)"/>
          <w:sz w:val="22"/>
        </w:rPr>
      </w:pPr>
      <w:r w:rsidRPr="00DC1E8A">
        <w:rPr>
          <w:rFonts w:cs="Times New Roman (Body CS)"/>
          <w:sz w:val="22"/>
        </w:rPr>
        <w:t>Adjournment</w:t>
      </w:r>
      <w:r w:rsidR="00981F5D">
        <w:rPr>
          <w:rFonts w:cs="Times New Roman (Body CS)"/>
          <w:sz w:val="22"/>
        </w:rPr>
        <w:t>: The meeting ended at 10:25 AM</w:t>
      </w:r>
      <w:r w:rsidR="00783312" w:rsidRPr="00DC1E8A">
        <w:rPr>
          <w:rFonts w:ascii="Helvetica" w:eastAsia="Times New Roman" w:hAnsi="Helvetica" w:cs="Times New Roman"/>
          <w:color w:val="000000"/>
          <w:sz w:val="16"/>
          <w:szCs w:val="18"/>
        </w:rPr>
        <w:br/>
      </w:r>
    </w:p>
    <w:sectPr w:rsidR="00783312" w:rsidRPr="00DC1E8A" w:rsidSect="00B375D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7F0"/>
    <w:multiLevelType w:val="hybridMultilevel"/>
    <w:tmpl w:val="D5083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36AC"/>
    <w:multiLevelType w:val="hybridMultilevel"/>
    <w:tmpl w:val="2654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B7499"/>
    <w:multiLevelType w:val="hybridMultilevel"/>
    <w:tmpl w:val="A7D2C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BF0B9E"/>
    <w:multiLevelType w:val="hybridMultilevel"/>
    <w:tmpl w:val="7E1C8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20600"/>
    <w:multiLevelType w:val="hybridMultilevel"/>
    <w:tmpl w:val="C04E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470D1"/>
    <w:multiLevelType w:val="hybridMultilevel"/>
    <w:tmpl w:val="B7D8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F01EC"/>
    <w:multiLevelType w:val="hybridMultilevel"/>
    <w:tmpl w:val="F706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46062"/>
    <w:multiLevelType w:val="hybridMultilevel"/>
    <w:tmpl w:val="9E34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5A04DC"/>
    <w:multiLevelType w:val="hybridMultilevel"/>
    <w:tmpl w:val="3716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D0B0F"/>
    <w:multiLevelType w:val="hybridMultilevel"/>
    <w:tmpl w:val="BF443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4E17"/>
    <w:multiLevelType w:val="hybridMultilevel"/>
    <w:tmpl w:val="2590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3"/>
  </w:num>
  <w:num w:numId="5">
    <w:abstractNumId w:val="6"/>
  </w:num>
  <w:num w:numId="6">
    <w:abstractNumId w:val="7"/>
  </w:num>
  <w:num w:numId="7">
    <w:abstractNumId w:val="10"/>
  </w:num>
  <w:num w:numId="8">
    <w:abstractNumId w:val="5"/>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12"/>
    <w:rsid w:val="00001B97"/>
    <w:rsid w:val="00005535"/>
    <w:rsid w:val="000078A8"/>
    <w:rsid w:val="00014708"/>
    <w:rsid w:val="00020AA8"/>
    <w:rsid w:val="00027B6F"/>
    <w:rsid w:val="00055617"/>
    <w:rsid w:val="00064FC2"/>
    <w:rsid w:val="0008506D"/>
    <w:rsid w:val="000B0A5D"/>
    <w:rsid w:val="000D5A9B"/>
    <w:rsid w:val="000D5F3D"/>
    <w:rsid w:val="00136A5D"/>
    <w:rsid w:val="00197848"/>
    <w:rsid w:val="001E2E54"/>
    <w:rsid w:val="001E51D3"/>
    <w:rsid w:val="00200398"/>
    <w:rsid w:val="002076C2"/>
    <w:rsid w:val="00215700"/>
    <w:rsid w:val="00237EA5"/>
    <w:rsid w:val="00241606"/>
    <w:rsid w:val="00246413"/>
    <w:rsid w:val="00270974"/>
    <w:rsid w:val="002742A6"/>
    <w:rsid w:val="00274A12"/>
    <w:rsid w:val="002A6851"/>
    <w:rsid w:val="002B6D3C"/>
    <w:rsid w:val="00306628"/>
    <w:rsid w:val="003143E1"/>
    <w:rsid w:val="00321A37"/>
    <w:rsid w:val="0032204F"/>
    <w:rsid w:val="00350FB8"/>
    <w:rsid w:val="003548D5"/>
    <w:rsid w:val="003734E9"/>
    <w:rsid w:val="00392399"/>
    <w:rsid w:val="003B337E"/>
    <w:rsid w:val="003C06DF"/>
    <w:rsid w:val="003D5650"/>
    <w:rsid w:val="00405CAB"/>
    <w:rsid w:val="00432EFD"/>
    <w:rsid w:val="004570FB"/>
    <w:rsid w:val="00463BC5"/>
    <w:rsid w:val="00484B84"/>
    <w:rsid w:val="00496CCA"/>
    <w:rsid w:val="004A6E2D"/>
    <w:rsid w:val="00514360"/>
    <w:rsid w:val="0052536F"/>
    <w:rsid w:val="00532A3F"/>
    <w:rsid w:val="005571A3"/>
    <w:rsid w:val="00570F9B"/>
    <w:rsid w:val="005959F8"/>
    <w:rsid w:val="005C5602"/>
    <w:rsid w:val="005D00A1"/>
    <w:rsid w:val="005E246B"/>
    <w:rsid w:val="005E3364"/>
    <w:rsid w:val="005E6B7A"/>
    <w:rsid w:val="005F1EBB"/>
    <w:rsid w:val="0064597F"/>
    <w:rsid w:val="006926AF"/>
    <w:rsid w:val="006A27E3"/>
    <w:rsid w:val="006A5153"/>
    <w:rsid w:val="006A7F6B"/>
    <w:rsid w:val="006B125D"/>
    <w:rsid w:val="0073528B"/>
    <w:rsid w:val="00783312"/>
    <w:rsid w:val="007914B5"/>
    <w:rsid w:val="007A22A4"/>
    <w:rsid w:val="007A2600"/>
    <w:rsid w:val="007B40AD"/>
    <w:rsid w:val="007F77A4"/>
    <w:rsid w:val="00822AC6"/>
    <w:rsid w:val="0083093D"/>
    <w:rsid w:val="0084747F"/>
    <w:rsid w:val="00860FFD"/>
    <w:rsid w:val="00867A8D"/>
    <w:rsid w:val="0088617B"/>
    <w:rsid w:val="008A3E26"/>
    <w:rsid w:val="00931C3A"/>
    <w:rsid w:val="00966076"/>
    <w:rsid w:val="009705C5"/>
    <w:rsid w:val="00976A47"/>
    <w:rsid w:val="00981E8B"/>
    <w:rsid w:val="00981F5D"/>
    <w:rsid w:val="009C687A"/>
    <w:rsid w:val="009D0EF4"/>
    <w:rsid w:val="009E3EEB"/>
    <w:rsid w:val="00A01F52"/>
    <w:rsid w:val="00A1371A"/>
    <w:rsid w:val="00A244FD"/>
    <w:rsid w:val="00A30093"/>
    <w:rsid w:val="00A44A71"/>
    <w:rsid w:val="00A51942"/>
    <w:rsid w:val="00A5234D"/>
    <w:rsid w:val="00A85B60"/>
    <w:rsid w:val="00A86C6B"/>
    <w:rsid w:val="00AE0C61"/>
    <w:rsid w:val="00AE3461"/>
    <w:rsid w:val="00AE3966"/>
    <w:rsid w:val="00B03A0C"/>
    <w:rsid w:val="00B36AE8"/>
    <w:rsid w:val="00B375D3"/>
    <w:rsid w:val="00B5609A"/>
    <w:rsid w:val="00B74D25"/>
    <w:rsid w:val="00B75F3B"/>
    <w:rsid w:val="00B85C4A"/>
    <w:rsid w:val="00B977A9"/>
    <w:rsid w:val="00BC19FD"/>
    <w:rsid w:val="00BD688C"/>
    <w:rsid w:val="00C0657E"/>
    <w:rsid w:val="00C10E5E"/>
    <w:rsid w:val="00C3192D"/>
    <w:rsid w:val="00C36A3E"/>
    <w:rsid w:val="00C424CC"/>
    <w:rsid w:val="00C44582"/>
    <w:rsid w:val="00C44658"/>
    <w:rsid w:val="00C44E1A"/>
    <w:rsid w:val="00C57407"/>
    <w:rsid w:val="00C75B56"/>
    <w:rsid w:val="00C85B18"/>
    <w:rsid w:val="00C967CD"/>
    <w:rsid w:val="00CA352E"/>
    <w:rsid w:val="00CB1EFC"/>
    <w:rsid w:val="00CB639B"/>
    <w:rsid w:val="00CD7915"/>
    <w:rsid w:val="00CF15BF"/>
    <w:rsid w:val="00CF5379"/>
    <w:rsid w:val="00CF6F7A"/>
    <w:rsid w:val="00D53042"/>
    <w:rsid w:val="00D542F7"/>
    <w:rsid w:val="00D662B5"/>
    <w:rsid w:val="00D7577B"/>
    <w:rsid w:val="00D956AD"/>
    <w:rsid w:val="00DC1E8A"/>
    <w:rsid w:val="00DC3783"/>
    <w:rsid w:val="00DF2D96"/>
    <w:rsid w:val="00E114FE"/>
    <w:rsid w:val="00E21EA3"/>
    <w:rsid w:val="00E30C11"/>
    <w:rsid w:val="00E40BAD"/>
    <w:rsid w:val="00E45C33"/>
    <w:rsid w:val="00E50549"/>
    <w:rsid w:val="00E66DAE"/>
    <w:rsid w:val="00ED5505"/>
    <w:rsid w:val="00F60370"/>
    <w:rsid w:val="00F6757F"/>
    <w:rsid w:val="00F92A8D"/>
    <w:rsid w:val="00F953F1"/>
    <w:rsid w:val="00F956B3"/>
    <w:rsid w:val="00FA04CA"/>
    <w:rsid w:val="00FA1E4A"/>
    <w:rsid w:val="00FC595C"/>
    <w:rsid w:val="00FD5972"/>
    <w:rsid w:val="00FD59A9"/>
    <w:rsid w:val="00FE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ED95"/>
  <w14:defaultImageDpi w14:val="32767"/>
  <w15:chartTrackingRefBased/>
  <w15:docId w15:val="{B5368C78-350F-9545-930B-5E36C9DE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3312"/>
  </w:style>
  <w:style w:type="paragraph" w:styleId="ListParagraph">
    <w:name w:val="List Paragraph"/>
    <w:basedOn w:val="Normal"/>
    <w:uiPriority w:val="34"/>
    <w:qFormat/>
    <w:rsid w:val="00783312"/>
    <w:pPr>
      <w:ind w:left="720"/>
      <w:contextualSpacing/>
    </w:pPr>
  </w:style>
  <w:style w:type="character" w:styleId="Hyperlink">
    <w:name w:val="Hyperlink"/>
    <w:basedOn w:val="DefaultParagraphFont"/>
    <w:uiPriority w:val="99"/>
    <w:unhideWhenUsed/>
    <w:rsid w:val="00B75F3B"/>
    <w:rPr>
      <w:color w:val="0563C1" w:themeColor="hyperlink"/>
      <w:u w:val="single"/>
    </w:rPr>
  </w:style>
  <w:style w:type="character" w:styleId="UnresolvedMention">
    <w:name w:val="Unresolved Mention"/>
    <w:basedOn w:val="DefaultParagraphFont"/>
    <w:uiPriority w:val="99"/>
    <w:rsid w:val="00B75F3B"/>
    <w:rPr>
      <w:color w:val="605E5C"/>
      <w:shd w:val="clear" w:color="auto" w:fill="E1DFDD"/>
    </w:rPr>
  </w:style>
  <w:style w:type="table" w:styleId="TableGrid">
    <w:name w:val="Table Grid"/>
    <w:basedOn w:val="TableNormal"/>
    <w:uiPriority w:val="39"/>
    <w:rsid w:val="00A24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20417">
      <w:bodyDiv w:val="1"/>
      <w:marLeft w:val="0"/>
      <w:marRight w:val="0"/>
      <w:marTop w:val="0"/>
      <w:marBottom w:val="0"/>
      <w:divBdr>
        <w:top w:val="none" w:sz="0" w:space="0" w:color="auto"/>
        <w:left w:val="none" w:sz="0" w:space="0" w:color="auto"/>
        <w:bottom w:val="none" w:sz="0" w:space="0" w:color="auto"/>
        <w:right w:val="none" w:sz="0" w:space="0" w:color="auto"/>
      </w:divBdr>
    </w:div>
    <w:div w:id="913666090">
      <w:bodyDiv w:val="1"/>
      <w:marLeft w:val="0"/>
      <w:marRight w:val="0"/>
      <w:marTop w:val="0"/>
      <w:marBottom w:val="0"/>
      <w:divBdr>
        <w:top w:val="none" w:sz="0" w:space="0" w:color="auto"/>
        <w:left w:val="none" w:sz="0" w:space="0" w:color="auto"/>
        <w:bottom w:val="none" w:sz="0" w:space="0" w:color="auto"/>
        <w:right w:val="none" w:sz="0" w:space="0" w:color="auto"/>
      </w:divBdr>
    </w:div>
    <w:div w:id="1108352335">
      <w:bodyDiv w:val="1"/>
      <w:marLeft w:val="0"/>
      <w:marRight w:val="0"/>
      <w:marTop w:val="0"/>
      <w:marBottom w:val="0"/>
      <w:divBdr>
        <w:top w:val="none" w:sz="0" w:space="0" w:color="auto"/>
        <w:left w:val="none" w:sz="0" w:space="0" w:color="auto"/>
        <w:bottom w:val="none" w:sz="0" w:space="0" w:color="auto"/>
        <w:right w:val="none" w:sz="0" w:space="0" w:color="auto"/>
      </w:divBdr>
    </w:div>
    <w:div w:id="1762406156">
      <w:bodyDiv w:val="1"/>
      <w:marLeft w:val="0"/>
      <w:marRight w:val="0"/>
      <w:marTop w:val="0"/>
      <w:marBottom w:val="0"/>
      <w:divBdr>
        <w:top w:val="none" w:sz="0" w:space="0" w:color="auto"/>
        <w:left w:val="none" w:sz="0" w:space="0" w:color="auto"/>
        <w:bottom w:val="none" w:sz="0" w:space="0" w:color="auto"/>
        <w:right w:val="none" w:sz="0" w:space="0" w:color="auto"/>
      </w:divBdr>
    </w:div>
    <w:div w:id="20998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More/Wang</dc:creator>
  <cp:keywords/>
  <dc:description/>
  <cp:lastModifiedBy>More/Wang</cp:lastModifiedBy>
  <cp:revision>7</cp:revision>
  <cp:lastPrinted>2018-07-07T12:20:00Z</cp:lastPrinted>
  <dcterms:created xsi:type="dcterms:W3CDTF">2020-05-19T11:02:00Z</dcterms:created>
  <dcterms:modified xsi:type="dcterms:W3CDTF">2020-05-21T16:08:00Z</dcterms:modified>
</cp:coreProperties>
</file>